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58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1335"/>
        <w:gridCol w:w="2314"/>
        <w:gridCol w:w="2077"/>
        <w:gridCol w:w="2025"/>
      </w:tblGrid>
      <w:tr w:rsidR="00B3423A" w:rsidRPr="00B3423A" w14:paraId="370FAD21" w14:textId="77777777" w:rsidTr="00B3423A">
        <w:trPr>
          <w:trHeight w:val="1318"/>
          <w:jc w:val="center"/>
        </w:trPr>
        <w:tc>
          <w:tcPr>
            <w:tcW w:w="9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35521" w14:textId="3E07E2B8" w:rsidR="00B3423A" w:rsidRPr="00B3423A" w:rsidRDefault="00B61CEC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HY헤드라인M" w:eastAsia="HY헤드라인M" w:hAnsi="굴림" w:cs="굴림"/>
                <w:color w:val="000000"/>
                <w:spacing w:val="-2"/>
                <w:kern w:val="0"/>
                <w:sz w:val="28"/>
                <w:szCs w:val="28"/>
              </w:rPr>
              <w:t>‘</w:t>
            </w:r>
            <w:r>
              <w:rPr>
                <w:rFonts w:ascii="HY헤드라인M" w:eastAsia="HY헤드라인M" w:hAnsi="굴림" w:cs="굴림"/>
                <w:color w:val="000000"/>
                <w:spacing w:val="-2"/>
                <w:kern w:val="0"/>
                <w:sz w:val="28"/>
                <w:szCs w:val="28"/>
              </w:rPr>
              <w:t>2</w:t>
            </w:r>
            <w:r w:rsidR="00CD2089">
              <w:rPr>
                <w:rFonts w:ascii="HY헤드라인M" w:eastAsia="HY헤드라인M" w:hAnsi="굴림" w:cs="굴림"/>
                <w:color w:val="000000"/>
                <w:spacing w:val="-2"/>
                <w:kern w:val="0"/>
                <w:sz w:val="28"/>
                <w:szCs w:val="28"/>
              </w:rPr>
              <w:t>3</w:t>
            </w:r>
            <w:r w:rsidR="00B3423A" w:rsidRPr="00B3423A">
              <w:rPr>
                <w:rFonts w:ascii="HY헤드라인M" w:eastAsia="HY헤드라인M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 xml:space="preserve">년 </w:t>
            </w:r>
            <w:r>
              <w:rPr>
                <w:rFonts w:ascii="HY헤드라인M" w:eastAsia="HY헤드라인M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 xml:space="preserve">식품의약품안전처 </w:t>
            </w:r>
            <w:proofErr w:type="spellStart"/>
            <w:r w:rsidR="00B3423A" w:rsidRPr="00B3423A">
              <w:rPr>
                <w:rFonts w:ascii="HY헤드라인M" w:eastAsia="HY헤드라인M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>QbD</w:t>
            </w:r>
            <w:proofErr w:type="spellEnd"/>
            <w:r w:rsidR="00B3423A" w:rsidRPr="00B3423A">
              <w:rPr>
                <w:rFonts w:ascii="HY헤드라인M" w:eastAsia="HY헤드라인M" w:hAnsi="굴림" w:cs="굴림" w:hint="eastAsia"/>
                <w:color w:val="000000"/>
                <w:spacing w:val="-2"/>
                <w:kern w:val="0"/>
                <w:sz w:val="28"/>
                <w:szCs w:val="28"/>
              </w:rPr>
              <w:t xml:space="preserve"> 제도 도입기반 구축사업</w:t>
            </w:r>
          </w:p>
          <w:p w14:paraId="0C15B00D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맞춤형 </w:t>
            </w:r>
            <w:proofErr w:type="spellStart"/>
            <w:r w:rsidRPr="00B3423A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QbD</w:t>
            </w:r>
            <w:proofErr w:type="spellEnd"/>
            <w:r w:rsidRPr="00B3423A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기술 컨설팅 지원 신청서</w:t>
            </w:r>
          </w:p>
        </w:tc>
      </w:tr>
      <w:tr w:rsidR="00B3423A" w:rsidRPr="00B3423A" w14:paraId="4B46B95A" w14:textId="77777777" w:rsidTr="00D51407">
        <w:trPr>
          <w:trHeight w:val="576"/>
          <w:jc w:val="center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F718C9F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기업명</w:t>
            </w: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CB475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13E0B8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사업자등록번호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0C231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kern w:val="0"/>
                <w:sz w:val="22"/>
              </w:rPr>
            </w:pPr>
          </w:p>
        </w:tc>
      </w:tr>
      <w:tr w:rsidR="00B3423A" w:rsidRPr="00B3423A" w14:paraId="6C35A23A" w14:textId="77777777" w:rsidTr="00D51407">
        <w:trPr>
          <w:trHeight w:val="576"/>
          <w:jc w:val="center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3418CBB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대표자명</w:t>
            </w: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0D660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4ECDED7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설립연도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DC042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kern w:val="0"/>
                <w:sz w:val="22"/>
              </w:rPr>
            </w:pPr>
          </w:p>
        </w:tc>
      </w:tr>
      <w:tr w:rsidR="00B3423A" w:rsidRPr="00B3423A" w14:paraId="6DF084FC" w14:textId="77777777" w:rsidTr="00B3423A">
        <w:trPr>
          <w:trHeight w:val="576"/>
          <w:jc w:val="center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09D8DD2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주소</w:t>
            </w:r>
          </w:p>
        </w:tc>
        <w:tc>
          <w:tcPr>
            <w:tcW w:w="7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5689C8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left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kern w:val="0"/>
                <w:sz w:val="22"/>
              </w:rPr>
            </w:pPr>
          </w:p>
        </w:tc>
      </w:tr>
      <w:tr w:rsidR="00B3423A" w:rsidRPr="00B3423A" w14:paraId="1549E6DF" w14:textId="77777777" w:rsidTr="00B3423A">
        <w:trPr>
          <w:trHeight w:val="576"/>
          <w:jc w:val="center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AB4C1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주요 제품</w:t>
            </w:r>
          </w:p>
        </w:tc>
        <w:tc>
          <w:tcPr>
            <w:tcW w:w="775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17AB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kern w:val="0"/>
                <w:sz w:val="22"/>
              </w:rPr>
            </w:pPr>
          </w:p>
        </w:tc>
      </w:tr>
      <w:tr w:rsidR="00B3423A" w:rsidRPr="00B3423A" w14:paraId="513E192F" w14:textId="77777777" w:rsidTr="00D51407">
        <w:trPr>
          <w:trHeight w:val="567"/>
          <w:jc w:val="center"/>
        </w:trPr>
        <w:tc>
          <w:tcPr>
            <w:tcW w:w="1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2AB421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매출액 </w:t>
            </w:r>
          </w:p>
          <w:p w14:paraId="344D3BE4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(억원)</w:t>
            </w: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F74DE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2년 평균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336BA" w14:textId="7BDDF38B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202</w:t>
            </w:r>
            <w:r w:rsidR="00B61CEC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1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73B64" w14:textId="3766EA9F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20</w:t>
            </w:r>
            <w:r w:rsidR="00B61CEC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20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년</w:t>
            </w:r>
          </w:p>
        </w:tc>
      </w:tr>
      <w:tr w:rsidR="00B3423A" w:rsidRPr="00B3423A" w14:paraId="3A8C27BC" w14:textId="77777777" w:rsidTr="00D51407">
        <w:trPr>
          <w:trHeight w:val="567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6590035" w14:textId="77777777" w:rsidR="00B3423A" w:rsidRPr="00B3423A" w:rsidRDefault="00B3423A" w:rsidP="003D271A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9CCD1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3466B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13E35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3423A" w:rsidRPr="00B3423A" w14:paraId="36A063F2" w14:textId="77777777" w:rsidTr="00D51407">
        <w:trPr>
          <w:trHeight w:val="809"/>
          <w:jc w:val="center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D1EC8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3423A">
              <w:rPr>
                <w:rFonts w:ascii="맑은 고딕" w:eastAsia="맑은 고딕" w:hAnsi="맑은 고딕" w:cs="굴림" w:hint="eastAsia"/>
                <w:color w:val="000000"/>
                <w:spacing w:val="-56"/>
                <w:kern w:val="0"/>
                <w:sz w:val="22"/>
              </w:rPr>
              <w:t>QbD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color w:val="000000"/>
                <w:spacing w:val="-56"/>
                <w:kern w:val="0"/>
                <w:sz w:val="22"/>
              </w:rPr>
              <w:t xml:space="preserve"> 업무 </w:t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B3423A">
              <w:rPr>
                <w:rFonts w:ascii="맑은 고딕" w:eastAsia="맑은 고딕" w:hAnsi="맑은 고딕" w:cs="굴림" w:hint="eastAsia"/>
                <w:color w:val="000000"/>
                <w:spacing w:val="-56"/>
                <w:kern w:val="0"/>
                <w:sz w:val="22"/>
              </w:rPr>
              <w:t>부서유무</w:t>
            </w:r>
          </w:p>
        </w:tc>
        <w:tc>
          <w:tcPr>
            <w:tcW w:w="36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29D13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있음 </w:t>
            </w:r>
            <w:proofErr w:type="gramStart"/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/ 없음 ( )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0A124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3423A">
              <w:rPr>
                <w:rFonts w:ascii="맑은 고딕" w:eastAsia="맑은 고딕" w:hAnsi="맑은 고딕" w:cs="굴림" w:hint="eastAsia"/>
                <w:color w:val="000000"/>
                <w:spacing w:val="-56"/>
                <w:kern w:val="0"/>
                <w:sz w:val="22"/>
              </w:rPr>
              <w:t>QbD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color w:val="000000"/>
                <w:spacing w:val="-56"/>
                <w:kern w:val="0"/>
                <w:sz w:val="22"/>
              </w:rPr>
              <w:t xml:space="preserve"> 업무 </w:t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B3423A">
              <w:rPr>
                <w:rFonts w:ascii="맑은 고딕" w:eastAsia="맑은 고딕" w:hAnsi="맑은 고딕" w:cs="굴림" w:hint="eastAsia"/>
                <w:color w:val="000000"/>
                <w:spacing w:val="-56"/>
                <w:kern w:val="0"/>
                <w:sz w:val="22"/>
              </w:rPr>
              <w:t>종사인원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2C79C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D51407" w:rsidRPr="00B3423A" w14:paraId="3F65B058" w14:textId="77777777" w:rsidTr="00D51407">
        <w:trPr>
          <w:trHeight w:val="615"/>
          <w:jc w:val="center"/>
        </w:trPr>
        <w:tc>
          <w:tcPr>
            <w:tcW w:w="1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6FE33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QbD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 xml:space="preserve"> 업무</w:t>
            </w:r>
          </w:p>
          <w:p w14:paraId="6CF2C8B6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총괄책임자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0AD452" w14:textId="77777777" w:rsidR="00B3423A" w:rsidRPr="00B3423A" w:rsidRDefault="00B3423A" w:rsidP="003D271A">
            <w:pPr>
              <w:wordWrap/>
              <w:spacing w:after="0" w:line="0" w:lineRule="atLeast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성명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801E56" w14:textId="77777777" w:rsidR="00B3423A" w:rsidRPr="00B3423A" w:rsidRDefault="00B3423A" w:rsidP="003D271A">
            <w:pPr>
              <w:wordWrap/>
              <w:spacing w:after="0" w:line="0" w:lineRule="atLeast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kern w:val="0"/>
                <w:sz w:val="22"/>
              </w:rPr>
            </w:pP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18AD33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56"/>
                <w:kern w:val="0"/>
                <w:sz w:val="22"/>
              </w:rPr>
              <w:t>부서 및 직위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B93CFE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kern w:val="0"/>
                <w:sz w:val="22"/>
              </w:rPr>
            </w:pPr>
          </w:p>
        </w:tc>
      </w:tr>
      <w:tr w:rsidR="00D51407" w:rsidRPr="00B3423A" w14:paraId="15482A20" w14:textId="77777777" w:rsidTr="00D51407">
        <w:trPr>
          <w:trHeight w:val="59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2AF22A" w14:textId="77777777" w:rsidR="00B3423A" w:rsidRPr="00B3423A" w:rsidRDefault="00B3423A" w:rsidP="003D271A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99190F" w14:textId="77777777" w:rsidR="00B3423A" w:rsidRPr="00B3423A" w:rsidRDefault="00B3423A" w:rsidP="003D271A">
            <w:pPr>
              <w:wordWrap/>
              <w:spacing w:after="0" w:line="0" w:lineRule="atLeast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전화번호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63528F" w14:textId="77777777" w:rsidR="00B3423A" w:rsidRPr="00B3423A" w:rsidRDefault="00B3423A" w:rsidP="003D271A">
            <w:pPr>
              <w:wordWrap/>
              <w:spacing w:after="0" w:line="0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6"/>
                <w:szCs w:val="16"/>
              </w:rPr>
              <w:t xml:space="preserve">(사무실) </w:t>
            </w:r>
          </w:p>
          <w:p w14:paraId="5A62E009" w14:textId="77777777" w:rsidR="00B3423A" w:rsidRPr="00B3423A" w:rsidRDefault="00B3423A" w:rsidP="003D271A">
            <w:pPr>
              <w:wordWrap/>
              <w:spacing w:after="0" w:line="0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6"/>
                <w:szCs w:val="16"/>
              </w:rPr>
              <w:t xml:space="preserve">(휴대폰) 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3999EE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56"/>
                <w:kern w:val="0"/>
                <w:sz w:val="22"/>
              </w:rPr>
              <w:t xml:space="preserve">이메일 주소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D30A8B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kern w:val="0"/>
                <w:sz w:val="22"/>
              </w:rPr>
            </w:pPr>
          </w:p>
        </w:tc>
      </w:tr>
      <w:tr w:rsidR="00D51407" w:rsidRPr="00B3423A" w14:paraId="3FB53992" w14:textId="77777777" w:rsidTr="00D51407">
        <w:trPr>
          <w:trHeight w:val="615"/>
          <w:jc w:val="center"/>
        </w:trPr>
        <w:tc>
          <w:tcPr>
            <w:tcW w:w="1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4C6E0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QbD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 xml:space="preserve"> 업무</w:t>
            </w:r>
          </w:p>
          <w:p w14:paraId="5CCE2A28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실무담당자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3435DE" w14:textId="77777777" w:rsidR="00B3423A" w:rsidRPr="00B3423A" w:rsidRDefault="00B3423A" w:rsidP="003D271A">
            <w:pPr>
              <w:wordWrap/>
              <w:spacing w:after="0" w:line="0" w:lineRule="atLeast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성명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0370B9" w14:textId="77777777" w:rsidR="00B3423A" w:rsidRPr="00B3423A" w:rsidRDefault="00B3423A" w:rsidP="003D271A">
            <w:pPr>
              <w:wordWrap/>
              <w:spacing w:after="0" w:line="0" w:lineRule="atLeast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spacing w:val="-14"/>
                <w:kern w:val="0"/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083269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56"/>
                <w:kern w:val="0"/>
                <w:sz w:val="22"/>
              </w:rPr>
              <w:t>부서 및 직위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82D1BF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kern w:val="0"/>
                <w:sz w:val="22"/>
              </w:rPr>
            </w:pPr>
          </w:p>
        </w:tc>
      </w:tr>
      <w:tr w:rsidR="00D51407" w:rsidRPr="00B3423A" w14:paraId="34DEDFFF" w14:textId="77777777" w:rsidTr="00D51407">
        <w:trPr>
          <w:trHeight w:val="585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6E5DD2" w14:textId="77777777" w:rsidR="00B3423A" w:rsidRPr="00B3423A" w:rsidRDefault="00B3423A" w:rsidP="003D271A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121B93" w14:textId="77777777" w:rsidR="00B3423A" w:rsidRPr="00B3423A" w:rsidRDefault="00B3423A" w:rsidP="003D271A">
            <w:pPr>
              <w:wordWrap/>
              <w:spacing w:after="0" w:line="0" w:lineRule="atLeast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22"/>
              </w:rPr>
              <w:t>전화번호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8D1E3" w14:textId="77777777" w:rsidR="00B3423A" w:rsidRPr="00B3423A" w:rsidRDefault="00B3423A" w:rsidP="003D271A">
            <w:pPr>
              <w:wordWrap/>
              <w:spacing w:after="0" w:line="0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6"/>
                <w:szCs w:val="16"/>
              </w:rPr>
              <w:t xml:space="preserve">(사무실) </w:t>
            </w:r>
          </w:p>
          <w:p w14:paraId="0558B222" w14:textId="77777777" w:rsidR="00B3423A" w:rsidRPr="00B3423A" w:rsidRDefault="00B3423A" w:rsidP="003D271A">
            <w:pPr>
              <w:wordWrap/>
              <w:spacing w:after="0" w:line="0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14"/>
                <w:kern w:val="0"/>
                <w:sz w:val="16"/>
                <w:szCs w:val="16"/>
              </w:rPr>
              <w:t xml:space="preserve">(휴대폰) </w:t>
            </w:r>
          </w:p>
        </w:tc>
        <w:tc>
          <w:tcPr>
            <w:tcW w:w="2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B66C76" w14:textId="77777777" w:rsidR="00B3423A" w:rsidRPr="00B3423A" w:rsidRDefault="00B3423A" w:rsidP="003D271A">
            <w:pPr>
              <w:wordWrap/>
              <w:spacing w:after="0" w:line="0" w:lineRule="atLeast"/>
              <w:ind w:left="100" w:right="100"/>
              <w:jc w:val="distribute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spacing w:val="-56"/>
                <w:kern w:val="0"/>
                <w:sz w:val="22"/>
              </w:rPr>
              <w:t xml:space="preserve">이메일 주소 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6BC7DB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kern w:val="0"/>
                <w:sz w:val="22"/>
              </w:rPr>
            </w:pPr>
          </w:p>
        </w:tc>
      </w:tr>
      <w:tr w:rsidR="00B3423A" w:rsidRPr="00B3423A" w14:paraId="0CB2E24B" w14:textId="77777777" w:rsidTr="00B3423A">
        <w:trPr>
          <w:trHeight w:val="2762"/>
          <w:jc w:val="center"/>
        </w:trPr>
        <w:tc>
          <w:tcPr>
            <w:tcW w:w="9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081E02" w14:textId="77777777" w:rsidR="00B3423A" w:rsidRPr="00B3423A" w:rsidRDefault="00B3423A" w:rsidP="003D271A">
            <w:pPr>
              <w:wordWrap/>
              <w:spacing w:after="100" w:line="0" w:lineRule="atLeast"/>
              <w:ind w:left="110" w:hanging="11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  <w:p w14:paraId="5162F6B7" w14:textId="1E5E6870" w:rsidR="00B3423A" w:rsidRDefault="00B3423A" w:rsidP="003D271A">
            <w:pPr>
              <w:wordWrap/>
              <w:spacing w:after="100" w:line="0" w:lineRule="atLeast"/>
              <w:ind w:left="110" w:hanging="11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「20</w:t>
            </w:r>
            <w:r w:rsidR="00B61CEC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2</w:t>
            </w:r>
            <w:r w:rsidR="00CD2089"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  <w:t>3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년 </w:t>
            </w:r>
            <w:r w:rsidR="00A375D4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식품의약품안전처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의약품 설계기반 품질고도화(</w:t>
            </w:r>
            <w:proofErr w:type="spellStart"/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QbD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) 제도 도입기반 </w:t>
            </w:r>
            <w:proofErr w:type="spellStart"/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구축사업」의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맞춤형 </w:t>
            </w:r>
            <w:proofErr w:type="spellStart"/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QbD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기술 컨설팅 지원사업에 신청하고자 신청서를 제출합니다.</w:t>
            </w:r>
          </w:p>
          <w:p w14:paraId="4F897BB7" w14:textId="77777777" w:rsidR="00D51407" w:rsidRPr="00B3423A" w:rsidRDefault="00D51407" w:rsidP="003D271A">
            <w:pPr>
              <w:wordWrap/>
              <w:spacing w:after="100" w:line="0" w:lineRule="atLeast"/>
              <w:ind w:left="110" w:hanging="11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F4135F7" w14:textId="6CD84479" w:rsid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202</w:t>
            </w:r>
            <w:r w:rsidR="00CD208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3</w:t>
            </w: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  <w:p w14:paraId="2D79FE75" w14:textId="77777777" w:rsidR="00D51407" w:rsidRPr="00B3423A" w:rsidRDefault="00D51407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3C03C8A" w14:textId="77777777" w:rsidR="00B3423A" w:rsidRPr="00B3423A" w:rsidRDefault="00B3423A" w:rsidP="003D271A">
            <w:pPr>
              <w:wordWrap/>
              <w:spacing w:after="0" w:line="0" w:lineRule="atLeast"/>
              <w:ind w:left="55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기업명 :</w:t>
            </w:r>
            <w:proofErr w:type="gramEnd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12633590" w14:textId="3C23AAE4" w:rsidR="00B3423A" w:rsidRDefault="00B3423A" w:rsidP="003D271A">
            <w:pPr>
              <w:wordWrap/>
              <w:spacing w:after="0" w:line="0" w:lineRule="atLeast"/>
              <w:ind w:left="5502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 :</w:t>
            </w:r>
            <w:proofErr w:type="gramEnd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          </w:t>
            </w: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(직인)</w:t>
            </w:r>
          </w:p>
          <w:p w14:paraId="3F5FC53E" w14:textId="77777777" w:rsidR="00D51407" w:rsidRPr="00B3423A" w:rsidRDefault="00D51407" w:rsidP="003D271A">
            <w:pPr>
              <w:wordWrap/>
              <w:spacing w:after="0" w:line="0" w:lineRule="atLeast"/>
              <w:ind w:left="55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30A857F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재단법인 한 국 혁 </w:t>
            </w:r>
            <w:proofErr w:type="gramStart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>신 의</w:t>
            </w:r>
            <w:proofErr w:type="gramEnd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약 품 </w:t>
            </w:r>
            <w:proofErr w:type="spellStart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>컨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4"/>
                <w:szCs w:val="34"/>
              </w:rPr>
              <w:t xml:space="preserve"> 소 시 엄 귀 중</w:t>
            </w:r>
          </w:p>
          <w:p w14:paraId="45B004BF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22"/>
              </w:rPr>
            </w:pPr>
          </w:p>
        </w:tc>
      </w:tr>
      <w:tr w:rsidR="00B3423A" w:rsidRPr="00B3423A" w14:paraId="2704B5AD" w14:textId="77777777" w:rsidTr="00B3423A">
        <w:trPr>
          <w:trHeight w:val="385"/>
          <w:jc w:val="center"/>
        </w:trPr>
        <w:tc>
          <w:tcPr>
            <w:tcW w:w="958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A005A0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제출서류는 반환하지 아니하며, 심사를 위한 경우를 제외하고 신청자의 동의 없이는 신청 서류의 내용을 공개하지 않습니다.</w:t>
            </w:r>
          </w:p>
        </w:tc>
      </w:tr>
    </w:tbl>
    <w:p w14:paraId="7ABA6C8F" w14:textId="7631AA01" w:rsidR="00F40D0B" w:rsidRDefault="00F40D0B" w:rsidP="003D271A">
      <w:pPr>
        <w:wordWrap/>
        <w:spacing w:after="0" w:line="0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</w:p>
    <w:p w14:paraId="6A53CDBD" w14:textId="77777777" w:rsidR="00F40D0B" w:rsidRDefault="00F40D0B">
      <w:pPr>
        <w:widowControl/>
        <w:wordWrap/>
        <w:autoSpaceDE/>
        <w:autoSpaceDN/>
        <w:rPr>
          <w:rFonts w:ascii="함초롬바탕" w:eastAsia="굴림" w:hAnsi="굴림" w:cs="굴림"/>
          <w:color w:val="000000"/>
          <w:kern w:val="0"/>
          <w:szCs w:val="20"/>
        </w:rPr>
      </w:pPr>
      <w:r>
        <w:rPr>
          <w:rFonts w:ascii="함초롬바탕" w:eastAsia="굴림" w:hAnsi="굴림" w:cs="굴림"/>
          <w:color w:val="000000"/>
          <w:kern w:val="0"/>
          <w:szCs w:val="20"/>
        </w:rPr>
        <w:br w:type="page"/>
      </w:r>
    </w:p>
    <w:p w14:paraId="34EFFFB6" w14:textId="77777777" w:rsidR="00B3423A" w:rsidRPr="00B3423A" w:rsidRDefault="00B3423A" w:rsidP="003D271A">
      <w:pPr>
        <w:wordWrap/>
        <w:spacing w:after="0" w:line="0" w:lineRule="atLeast"/>
        <w:jc w:val="center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p w14:paraId="4170690B" w14:textId="77777777" w:rsidR="00D51407" w:rsidRDefault="00D51407" w:rsidP="003D271A">
      <w:pPr>
        <w:wordWrap/>
        <w:spacing w:after="0" w:line="0" w:lineRule="atLeas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40D0B" w:rsidRPr="00B3423A" w14:paraId="505A32F0" w14:textId="77777777" w:rsidTr="0084523C">
        <w:trPr>
          <w:trHeight w:val="691"/>
          <w:jc w:val="center"/>
        </w:trPr>
        <w:tc>
          <w:tcPr>
            <w:tcW w:w="9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57DA31" w14:textId="77777777" w:rsidR="00B3423A" w:rsidRPr="00B3423A" w:rsidRDefault="00F40D0B" w:rsidP="0084523C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HY헤드라인M" w:eastAsia="HY헤드라인M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컨설팅 신청 상세 내용</w:t>
            </w:r>
          </w:p>
        </w:tc>
      </w:tr>
    </w:tbl>
    <w:p w14:paraId="108CDF1B" w14:textId="77777777" w:rsidR="00F40D0B" w:rsidRDefault="00F40D0B" w:rsidP="003D271A">
      <w:pPr>
        <w:wordWrap/>
        <w:spacing w:after="0" w:line="0" w:lineRule="atLeas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</w:p>
    <w:p w14:paraId="4DC459CF" w14:textId="1B11AFAA" w:rsidR="00B3423A" w:rsidRPr="00B3423A" w:rsidRDefault="00B3423A" w:rsidP="003D271A">
      <w:pPr>
        <w:wordWrap/>
        <w:spacing w:after="0" w:line="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3423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1. 컨설팅 신청 개요</w:t>
      </w:r>
    </w:p>
    <w:tbl>
      <w:tblPr>
        <w:tblOverlap w:val="never"/>
        <w:tblW w:w="9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5"/>
      </w:tblGrid>
      <w:tr w:rsidR="00B3423A" w:rsidRPr="00B3423A" w14:paraId="212F790E" w14:textId="77777777" w:rsidTr="007E5408">
        <w:trPr>
          <w:trHeight w:val="4707"/>
        </w:trPr>
        <w:tc>
          <w:tcPr>
            <w:tcW w:w="9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B636D1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【작성요령】</w:t>
            </w:r>
          </w:p>
          <w:p w14:paraId="69619084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- 컨설팅의 목적, 필요성, 신청배경 등을 구체적으로 기술</w:t>
            </w:r>
          </w:p>
          <w:p w14:paraId="5EF218AE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08A9B2C4" w14:textId="7C3FEDFB" w:rsid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3B99B0EB" w14:textId="1224EF3B" w:rsidR="00926265" w:rsidRDefault="00926265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2DFA6554" w14:textId="7A0E1883" w:rsidR="00926265" w:rsidRDefault="00926265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09CF40FF" w14:textId="6EFD1D39" w:rsidR="00926265" w:rsidRDefault="00926265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7F570273" w14:textId="77777777" w:rsidR="00926265" w:rsidRPr="00B3423A" w:rsidRDefault="00926265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11563DD7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2D7E5767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62EBCEAD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13A8067F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300DEC50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</w:tbl>
    <w:p w14:paraId="43B11A04" w14:textId="77777777" w:rsidR="00926265" w:rsidRDefault="00926265" w:rsidP="003D271A">
      <w:pPr>
        <w:wordWrap/>
        <w:spacing w:after="0" w:line="0" w:lineRule="atLeas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8"/>
          <w:szCs w:val="28"/>
        </w:rPr>
      </w:pPr>
    </w:p>
    <w:p w14:paraId="65E3EFFB" w14:textId="1702061C" w:rsidR="00B3423A" w:rsidRPr="00B3423A" w:rsidRDefault="00B3423A" w:rsidP="003D271A">
      <w:pPr>
        <w:wordWrap/>
        <w:spacing w:after="0" w:line="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3423A">
        <w:rPr>
          <w:rFonts w:ascii="맑은 고딕" w:eastAsia="맑은 고딕" w:hAnsi="맑은 고딕" w:cs="굴림" w:hint="eastAsia"/>
          <w:b/>
          <w:bCs/>
          <w:color w:val="000000"/>
          <w:kern w:val="0"/>
          <w:sz w:val="28"/>
          <w:szCs w:val="28"/>
        </w:rPr>
        <w:t>2. 컨설팅을 받고자 하는 내용</w:t>
      </w:r>
    </w:p>
    <w:p w14:paraId="24AC931C" w14:textId="77777777" w:rsidR="00926265" w:rsidRDefault="00926265" w:rsidP="003D271A">
      <w:pPr>
        <w:wordWrap/>
        <w:spacing w:after="0" w:line="0" w:lineRule="atLeas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14:paraId="747A6E23" w14:textId="4805E199" w:rsidR="00B3423A" w:rsidRPr="00B3423A" w:rsidRDefault="00B3423A" w:rsidP="003D271A">
      <w:pPr>
        <w:wordWrap/>
        <w:spacing w:after="0" w:line="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3423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2-1. 컨설팅 요청 제품명/제형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1"/>
      </w:tblGrid>
      <w:tr w:rsidR="00B3423A" w:rsidRPr="00B3423A" w14:paraId="0B8C78E3" w14:textId="77777777" w:rsidTr="005C1DFD">
        <w:trPr>
          <w:trHeight w:val="2599"/>
        </w:trPr>
        <w:tc>
          <w:tcPr>
            <w:tcW w:w="9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914A2" w14:textId="77777777" w:rsidR="008356BE" w:rsidRPr="008356BE" w:rsidRDefault="008356BE" w:rsidP="008356BE">
            <w:pPr>
              <w:wordWrap/>
              <w:spacing w:after="0" w:line="0" w:lineRule="atLeast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56BE">
              <w:rPr>
                <w:rFonts w:ascii="바탕" w:eastAsia="바탕" w:hAnsi="바탕" w:cs="바탕" w:hint="eastAsia"/>
                <w:kern w:val="0"/>
                <w:szCs w:val="20"/>
              </w:rPr>
              <w:t>◦</w:t>
            </w:r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제품명(또는 코드명</w:t>
            </w:r>
            <w:proofErr w:type="gramStart"/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>) :</w:t>
            </w:r>
            <w:proofErr w:type="gramEnd"/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</w:p>
          <w:p w14:paraId="4BB9715A" w14:textId="77777777" w:rsidR="008356BE" w:rsidRPr="008356BE" w:rsidRDefault="008356BE" w:rsidP="008356BE">
            <w:pPr>
              <w:wordWrap/>
              <w:spacing w:after="0" w:line="0" w:lineRule="atLeast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56BE">
              <w:rPr>
                <w:rFonts w:ascii="바탕" w:eastAsia="바탕" w:hAnsi="바탕" w:cs="바탕" w:hint="eastAsia"/>
                <w:kern w:val="0"/>
                <w:szCs w:val="20"/>
              </w:rPr>
              <w:t>◦</w:t>
            </w:r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gramStart"/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>제품유형 :</w:t>
            </w:r>
            <w:proofErr w:type="gramEnd"/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</w:p>
          <w:p w14:paraId="243E761E" w14:textId="77777777" w:rsidR="008356BE" w:rsidRPr="008356BE" w:rsidRDefault="008356BE" w:rsidP="008356BE">
            <w:pPr>
              <w:wordWrap/>
              <w:spacing w:after="0" w:line="0" w:lineRule="atLeast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56BE">
              <w:rPr>
                <w:rFonts w:ascii="바탕" w:eastAsia="바탕" w:hAnsi="바탕" w:cs="바탕" w:hint="eastAsia"/>
                <w:kern w:val="0"/>
                <w:szCs w:val="20"/>
              </w:rPr>
              <w:t>◦</w:t>
            </w:r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gramStart"/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>제형 :</w:t>
            </w:r>
            <w:proofErr w:type="gramEnd"/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</w:p>
          <w:p w14:paraId="0B46305F" w14:textId="77777777" w:rsidR="008356BE" w:rsidRPr="008356BE" w:rsidRDefault="008356BE" w:rsidP="008356BE">
            <w:pPr>
              <w:wordWrap/>
              <w:spacing w:after="0" w:line="0" w:lineRule="atLeast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56BE">
              <w:rPr>
                <w:rFonts w:ascii="바탕" w:eastAsia="바탕" w:hAnsi="바탕" w:cs="바탕" w:hint="eastAsia"/>
                <w:kern w:val="0"/>
                <w:szCs w:val="20"/>
              </w:rPr>
              <w:t>◦</w:t>
            </w:r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proofErr w:type="gramStart"/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>적응증 :</w:t>
            </w:r>
            <w:proofErr w:type="gramEnd"/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</w:p>
          <w:p w14:paraId="1EBA6D54" w14:textId="77777777" w:rsidR="008356BE" w:rsidRPr="008356BE" w:rsidRDefault="008356BE" w:rsidP="008356BE">
            <w:pPr>
              <w:wordWrap/>
              <w:spacing w:after="0" w:line="0" w:lineRule="atLeast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356BE">
              <w:rPr>
                <w:rFonts w:ascii="바탕" w:eastAsia="바탕" w:hAnsi="바탕" w:cs="바탕" w:hint="eastAsia"/>
                <w:kern w:val="0"/>
                <w:szCs w:val="20"/>
              </w:rPr>
              <w:t>◦</w:t>
            </w:r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R&amp;D</w:t>
            </w:r>
            <w:proofErr w:type="gramStart"/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>단계 :</w:t>
            </w:r>
            <w:proofErr w:type="gramEnd"/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</w:p>
          <w:p w14:paraId="17E01B85" w14:textId="7100E78F" w:rsidR="00B3423A" w:rsidRPr="00B3423A" w:rsidRDefault="008356BE" w:rsidP="008356BE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8356BE">
              <w:rPr>
                <w:rFonts w:ascii="바탕" w:eastAsia="바탕" w:hAnsi="바탕" w:cs="바탕" w:hint="eastAsia"/>
                <w:kern w:val="0"/>
                <w:szCs w:val="20"/>
              </w:rPr>
              <w:t>◦</w:t>
            </w:r>
            <w:r w:rsidRPr="008356BE">
              <w:rPr>
                <w:rFonts w:ascii="맑은 고딕" w:eastAsia="맑은 고딕" w:hAnsi="맑은 고딕" w:cs="굴림"/>
                <w:kern w:val="0"/>
                <w:szCs w:val="20"/>
              </w:rPr>
              <w:t xml:space="preserve"> R&amp;D권역 :</w:t>
            </w:r>
          </w:p>
        </w:tc>
      </w:tr>
    </w:tbl>
    <w:p w14:paraId="548747C6" w14:textId="77777777" w:rsidR="008356BE" w:rsidRPr="008356BE" w:rsidRDefault="008356BE" w:rsidP="008356BE">
      <w:pPr>
        <w:wordWrap/>
        <w:spacing w:after="0" w:line="0" w:lineRule="atLeast"/>
        <w:textAlignment w:val="baseline"/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</w:pPr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 xml:space="preserve">1) </w:t>
      </w:r>
      <w:proofErr w:type="gramStart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제품유형 :</w:t>
      </w:r>
      <w:proofErr w:type="gramEnd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 xml:space="preserve"> “합성신약”, “</w:t>
      </w:r>
      <w:proofErr w:type="spellStart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바이오신약</w:t>
      </w:r>
      <w:proofErr w:type="spellEnd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”, “개량신약”, “제네릭”, “</w:t>
      </w:r>
      <w:proofErr w:type="spellStart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바이오시밀러</w:t>
      </w:r>
      <w:proofErr w:type="spellEnd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 xml:space="preserve">” 中 </w:t>
      </w:r>
      <w:proofErr w:type="spellStart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택</w:t>
      </w:r>
      <w:proofErr w:type="spellEnd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 xml:space="preserve"> 1</w:t>
      </w:r>
    </w:p>
    <w:p w14:paraId="64D954F6" w14:textId="77777777" w:rsidR="008356BE" w:rsidRPr="008356BE" w:rsidRDefault="008356BE" w:rsidP="008356BE">
      <w:pPr>
        <w:wordWrap/>
        <w:spacing w:after="0" w:line="0" w:lineRule="atLeast"/>
        <w:textAlignment w:val="baseline"/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</w:pPr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 xml:space="preserve">2) </w:t>
      </w:r>
      <w:proofErr w:type="gramStart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세부유형 :</w:t>
      </w:r>
      <w:proofErr w:type="gramEnd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 xml:space="preserve"> </w:t>
      </w:r>
      <w:r w:rsidRPr="005C1DFD">
        <w:rPr>
          <w:rFonts w:ascii="맑은 고딕" w:eastAsia="맑은 고딕" w:hAnsi="맑은 고딕" w:cs="굴림"/>
          <w:color w:val="7F7F7F" w:themeColor="text1" w:themeTint="80"/>
          <w:spacing w:val="-2"/>
          <w:kern w:val="0"/>
          <w:sz w:val="18"/>
          <w:szCs w:val="18"/>
        </w:rPr>
        <w:t>제품유형이 “</w:t>
      </w:r>
      <w:proofErr w:type="spellStart"/>
      <w:r w:rsidRPr="005C1DFD">
        <w:rPr>
          <w:rFonts w:ascii="맑은 고딕" w:eastAsia="맑은 고딕" w:hAnsi="맑은 고딕" w:cs="굴림"/>
          <w:color w:val="7F7F7F" w:themeColor="text1" w:themeTint="80"/>
          <w:spacing w:val="-2"/>
          <w:kern w:val="0"/>
          <w:sz w:val="18"/>
          <w:szCs w:val="18"/>
        </w:rPr>
        <w:t>바이오신약</w:t>
      </w:r>
      <w:proofErr w:type="spellEnd"/>
      <w:r w:rsidRPr="005C1DFD">
        <w:rPr>
          <w:rFonts w:ascii="맑은 고딕" w:eastAsia="맑은 고딕" w:hAnsi="맑은 고딕" w:cs="굴림"/>
          <w:color w:val="7F7F7F" w:themeColor="text1" w:themeTint="80"/>
          <w:spacing w:val="-2"/>
          <w:kern w:val="0"/>
          <w:sz w:val="18"/>
          <w:szCs w:val="18"/>
        </w:rPr>
        <w:t xml:space="preserve">”인 경우에 한하여 “유전자치료제”, “세포치료제”, “생물학적제제”, “N/A” 中 </w:t>
      </w:r>
      <w:proofErr w:type="spellStart"/>
      <w:r w:rsidRPr="005C1DFD">
        <w:rPr>
          <w:rFonts w:ascii="맑은 고딕" w:eastAsia="맑은 고딕" w:hAnsi="맑은 고딕" w:cs="굴림"/>
          <w:color w:val="7F7F7F" w:themeColor="text1" w:themeTint="80"/>
          <w:spacing w:val="-2"/>
          <w:kern w:val="0"/>
          <w:sz w:val="18"/>
          <w:szCs w:val="18"/>
        </w:rPr>
        <w:t>택</w:t>
      </w:r>
      <w:proofErr w:type="spellEnd"/>
      <w:r w:rsidRPr="005C1DFD">
        <w:rPr>
          <w:rFonts w:ascii="맑은 고딕" w:eastAsia="맑은 고딕" w:hAnsi="맑은 고딕" w:cs="굴림"/>
          <w:color w:val="7F7F7F" w:themeColor="text1" w:themeTint="80"/>
          <w:spacing w:val="-2"/>
          <w:kern w:val="0"/>
          <w:sz w:val="18"/>
          <w:szCs w:val="18"/>
        </w:rPr>
        <w:t xml:space="preserve"> 1</w:t>
      </w:r>
    </w:p>
    <w:p w14:paraId="009D6000" w14:textId="77777777" w:rsidR="008356BE" w:rsidRPr="008356BE" w:rsidRDefault="008356BE" w:rsidP="008356BE">
      <w:pPr>
        <w:wordWrap/>
        <w:spacing w:after="0" w:line="0" w:lineRule="atLeast"/>
        <w:ind w:left="1134" w:hangingChars="630" w:hanging="1134"/>
        <w:textAlignment w:val="baseline"/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</w:pPr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3) R&amp;D</w:t>
      </w:r>
      <w:proofErr w:type="gramStart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단계 :</w:t>
      </w:r>
      <w:proofErr w:type="gramEnd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 xml:space="preserve"> ”선도물질 도출“, ”후보물질 도출“, ”비임상“, ”임상1상”, “임상2상”, “임상3상”, “임상완료”, “허가신청”, “허가 후 임상” 中 </w:t>
      </w:r>
      <w:proofErr w:type="spellStart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택</w:t>
      </w:r>
      <w:proofErr w:type="spellEnd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 xml:space="preserve"> 1</w:t>
      </w:r>
    </w:p>
    <w:p w14:paraId="3078926E" w14:textId="77777777" w:rsidR="008356BE" w:rsidRPr="008356BE" w:rsidRDefault="008356BE" w:rsidP="008356BE">
      <w:pPr>
        <w:wordWrap/>
        <w:spacing w:after="0" w:line="0" w:lineRule="atLeast"/>
        <w:textAlignment w:val="baseline"/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</w:pPr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4) R&amp;D권역(</w:t>
      </w:r>
      <w:proofErr w:type="spellStart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국가명</w:t>
      </w:r>
      <w:proofErr w:type="spellEnd"/>
      <w:proofErr w:type="gramStart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) :</w:t>
      </w:r>
      <w:proofErr w:type="gramEnd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 xml:space="preserve"> 현재 자사보유 신약, 개량신약 등 파이프라인의 연구개발이 이루어지고 있는 국가명을 기재</w:t>
      </w:r>
    </w:p>
    <w:p w14:paraId="5589543D" w14:textId="075DBCBD" w:rsidR="00926265" w:rsidRPr="008356BE" w:rsidRDefault="008356BE" w:rsidP="008356BE">
      <w:pPr>
        <w:wordWrap/>
        <w:spacing w:after="0" w:line="0" w:lineRule="atLeast"/>
        <w:ind w:left="2520" w:hangingChars="1400" w:hanging="2520"/>
        <w:textAlignment w:val="baseline"/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</w:pPr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 xml:space="preserve">                    * 예시) 국내에서만 </w:t>
      </w:r>
      <w:proofErr w:type="spellStart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전임상시험이</w:t>
      </w:r>
      <w:proofErr w:type="spellEnd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 xml:space="preserve"> 실시되고 있는 경우 “한국”</w:t>
      </w:r>
      <w:proofErr w:type="spellStart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으로</w:t>
      </w:r>
      <w:proofErr w:type="spellEnd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 xml:space="preserve"> 기재</w:t>
      </w:r>
      <w:r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br/>
      </w:r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해외(중국)에서만 임상시험이 실시되고 있는 경우 “중국”</w:t>
      </w:r>
      <w:proofErr w:type="spellStart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으로</w:t>
      </w:r>
      <w:proofErr w:type="spellEnd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 xml:space="preserve"> 기재</w:t>
      </w:r>
      <w:r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br/>
      </w:r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국내 및 미국에서 동시에 임상시험이 실시되고 있는 경우 “한국”, “미국”</w:t>
      </w:r>
      <w:proofErr w:type="spellStart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>으로</w:t>
      </w:r>
      <w:proofErr w:type="spellEnd"/>
      <w:r w:rsidRPr="008356BE">
        <w:rPr>
          <w:rFonts w:ascii="맑은 고딕" w:eastAsia="맑은 고딕" w:hAnsi="맑은 고딕" w:cs="굴림"/>
          <w:color w:val="7F7F7F" w:themeColor="text1" w:themeTint="80"/>
          <w:kern w:val="0"/>
          <w:sz w:val="18"/>
          <w:szCs w:val="18"/>
        </w:rPr>
        <w:t xml:space="preserve"> 기재</w:t>
      </w:r>
    </w:p>
    <w:p w14:paraId="5E75C633" w14:textId="77777777" w:rsidR="008356BE" w:rsidRDefault="008356BE" w:rsidP="003D271A">
      <w:pPr>
        <w:wordWrap/>
        <w:spacing w:after="0" w:line="0" w:lineRule="atLeas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14:paraId="3A88A774" w14:textId="0B945B90" w:rsidR="00B3423A" w:rsidRPr="00B3423A" w:rsidRDefault="00B3423A" w:rsidP="003D271A">
      <w:pPr>
        <w:wordWrap/>
        <w:spacing w:after="0" w:line="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3423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lastRenderedPageBreak/>
        <w:t>2-2. 컨설팅이 필요한 항목 (최대 3개까지)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942"/>
        <w:gridCol w:w="1275"/>
        <w:gridCol w:w="3877"/>
      </w:tblGrid>
      <w:tr w:rsidR="00926265" w:rsidRPr="00B3423A" w14:paraId="3174F7C4" w14:textId="77777777" w:rsidTr="007E5408">
        <w:trPr>
          <w:trHeight w:val="1112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14:paraId="278CDD77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No.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14:paraId="6218ED47" w14:textId="17ACEBED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QbD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5C1DF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적용</w:t>
            </w: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단계</w:t>
            </w:r>
          </w:p>
          <w:p w14:paraId="7153AED5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(컨설팅 내용)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14:paraId="32670CC1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컨설팅 </w:t>
            </w:r>
          </w:p>
          <w:p w14:paraId="366106D4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요청 단계</w:t>
            </w:r>
          </w:p>
          <w:p w14:paraId="434FCE21" w14:textId="77777777" w:rsidR="00B3423A" w:rsidRPr="005C1DFD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10"/>
                <w:kern w:val="0"/>
                <w:szCs w:val="20"/>
              </w:rPr>
            </w:pPr>
            <w:r w:rsidRPr="005C1DFD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4"/>
                <w:szCs w:val="14"/>
              </w:rPr>
              <w:t>(최대 3개까지 체크)</w:t>
            </w: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102" w:type="dxa"/>
              <w:left w:w="57" w:type="dxa"/>
              <w:bottom w:w="102" w:type="dxa"/>
              <w:right w:w="57" w:type="dxa"/>
            </w:tcMar>
            <w:vAlign w:val="center"/>
            <w:hideMark/>
          </w:tcPr>
          <w:p w14:paraId="67A39D08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컨설팅 요청 단계에 대한 선결요건 확인</w:t>
            </w:r>
          </w:p>
          <w:p w14:paraId="0ACC1BF8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(□에 체크)</w:t>
            </w:r>
          </w:p>
          <w:p w14:paraId="5359A753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FF"/>
                <w:spacing w:val="-18"/>
                <w:kern w:val="0"/>
                <w:sz w:val="16"/>
                <w:szCs w:val="16"/>
              </w:rPr>
              <w:t xml:space="preserve">(예; 컨설팅 요청 항목이 No. 4~5일 경우, </w:t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br/>
            </w:r>
            <w:r w:rsidRPr="00B3423A">
              <w:rPr>
                <w:rFonts w:ascii="맑은 고딕" w:eastAsia="맑은 고딕" w:hAnsi="맑은 고딕" w:cs="굴림" w:hint="eastAsia"/>
                <w:color w:val="0000FF"/>
                <w:spacing w:val="-18"/>
                <w:kern w:val="0"/>
                <w:sz w:val="16"/>
                <w:szCs w:val="16"/>
              </w:rPr>
              <w:t>선결요건으로서 No. 1~3의 단계가 완료되어 있어야 함)</w:t>
            </w:r>
          </w:p>
        </w:tc>
      </w:tr>
      <w:tr w:rsidR="00B3423A" w:rsidRPr="00B3423A" w14:paraId="07E17AFE" w14:textId="77777777" w:rsidTr="007E5408">
        <w:trPr>
          <w:trHeight w:val="60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F51E128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337BC42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품질목표사항(QTPP) 설정</w:t>
            </w:r>
          </w:p>
          <w:p w14:paraId="7C3E0C36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TPP, QTPP 항목 설정 및 문서화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3676475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085CB9F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</w:t>
            </w:r>
          </w:p>
        </w:tc>
      </w:tr>
      <w:tr w:rsidR="00B3423A" w:rsidRPr="00B3423A" w14:paraId="0FF23125" w14:textId="77777777" w:rsidTr="007E5408">
        <w:trPr>
          <w:trHeight w:val="82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03808C9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0B5EECC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QA 위험성평가</w:t>
            </w:r>
          </w:p>
          <w:p w14:paraId="4E96D19D" w14:textId="77777777" w:rsidR="00B3423A" w:rsidRPr="00B3423A" w:rsidRDefault="00B3423A" w:rsidP="003D271A">
            <w:pPr>
              <w:wordWrap/>
              <w:spacing w:after="0" w:line="0" w:lineRule="atLeast"/>
              <w:ind w:left="266" w:hanging="26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spacing w:val="-24"/>
                <w:kern w:val="0"/>
                <w:sz w:val="18"/>
                <w:szCs w:val="18"/>
              </w:rPr>
              <w:t>QTPP에 상응하는 QA 분류 및 Risk assessment</w:t>
            </w:r>
            <w:r w:rsidRPr="00B3423A">
              <w:rPr>
                <w:rFonts w:ascii="함초롬바탕" w:eastAsia="맑은 고딕" w:hAnsi="굴림" w:cs="굴림"/>
                <w:color w:val="000000"/>
                <w:spacing w:val="-10"/>
                <w:kern w:val="0"/>
                <w:sz w:val="18"/>
                <w:szCs w:val="18"/>
              </w:rPr>
              <w:t xml:space="preserve">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수행, CQA 선정(문서화 포함)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AF45525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A732F80" w14:textId="77777777" w:rsidR="00B3423A" w:rsidRPr="00B3423A" w:rsidRDefault="00B3423A" w:rsidP="003D271A">
            <w:pPr>
              <w:wordWrap/>
              <w:spacing w:after="0" w:line="0" w:lineRule="atLeast"/>
              <w:ind w:left="332" w:hanging="33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QTPP가 설정되어 보고서로서 보유하고 있음</w:t>
            </w:r>
          </w:p>
        </w:tc>
      </w:tr>
      <w:tr w:rsidR="00B3423A" w:rsidRPr="00B3423A" w14:paraId="6177D0B0" w14:textId="77777777" w:rsidTr="007E5408">
        <w:trPr>
          <w:trHeight w:val="82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95424A4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C0E9D5E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CQA-AC 설정(통계적/비통계적) 등</w:t>
            </w:r>
          </w:p>
          <w:p w14:paraId="27B7E74E" w14:textId="77777777" w:rsidR="00B3423A" w:rsidRPr="00B3423A" w:rsidRDefault="00B3423A" w:rsidP="003D271A">
            <w:pPr>
              <w:wordWrap/>
              <w:spacing w:after="0" w:line="0" w:lineRule="atLeast"/>
              <w:ind w:left="312" w:hanging="31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통계적 또는 비통계적 방법으로 CQA에 대한 허용 수준 및 범위 설정 및 문서화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531721A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4F33652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QA Risk Assessment를 통한 선정된 CQA 리스트 보유</w:t>
            </w:r>
          </w:p>
        </w:tc>
      </w:tr>
      <w:tr w:rsidR="00B3423A" w:rsidRPr="00B3423A" w14:paraId="740E09E7" w14:textId="77777777" w:rsidTr="007E5408">
        <w:trPr>
          <w:trHeight w:val="82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C8DD52A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837954E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CQA-단위공정 위험성평가(PP도출)</w:t>
            </w:r>
          </w:p>
          <w:p w14:paraId="0767C481" w14:textId="77777777" w:rsidR="00B3423A" w:rsidRPr="00B3423A" w:rsidRDefault="00B3423A" w:rsidP="003D271A">
            <w:pPr>
              <w:wordWrap/>
              <w:spacing w:after="0" w:line="0" w:lineRule="atLeast"/>
              <w:ind w:left="3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공정 매핑 등을 통한 공정인자 도출 및 공정흐름도 등 문서화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2EA4362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027DB1E" w14:textId="77777777" w:rsidR="00B3423A" w:rsidRPr="00B3423A" w:rsidRDefault="00B3423A" w:rsidP="003D271A">
            <w:pPr>
              <w:wordWrap/>
              <w:spacing w:after="0" w:line="0" w:lineRule="atLeast"/>
              <w:ind w:left="272" w:hanging="27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각 CQA별 Acceptance Criteria 설정을 위한</w:t>
            </w:r>
            <w:r w:rsidRPr="00B3423A"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데이터를 보고서로서 보유하고 있음</w:t>
            </w:r>
          </w:p>
        </w:tc>
      </w:tr>
      <w:tr w:rsidR="00B3423A" w:rsidRPr="00B3423A" w14:paraId="18E12EE0" w14:textId="77777777" w:rsidTr="007E5408">
        <w:trPr>
          <w:trHeight w:val="105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99ED45C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D45A790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PP 초기 위험성평가</w:t>
            </w:r>
          </w:p>
          <w:p w14:paraId="343A067F" w14:textId="77777777" w:rsidR="00B3423A" w:rsidRPr="00B3423A" w:rsidRDefault="00B3423A" w:rsidP="003D271A">
            <w:pPr>
              <w:wordWrap/>
              <w:spacing w:after="0" w:line="0" w:lineRule="atLeast"/>
              <w:ind w:left="278" w:hanging="27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PP가 잠재적으로 CQA에 미치는 영향 평가, 잠재적 중요도에 따른 PP별 Risk 감소 계획 수립 및 문서화(CQA-단위공정 Matrix 등)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117FF0B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0A018B9" w14:textId="77777777" w:rsidR="00B3423A" w:rsidRPr="00B3423A" w:rsidRDefault="00B3423A" w:rsidP="003D271A">
            <w:pPr>
              <w:wordWrap/>
              <w:spacing w:after="0" w:line="0" w:lineRule="atLeast"/>
              <w:ind w:left="292" w:hanging="29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proofErr w:type="spellStart"/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QbD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적용 대상 제품의 제조공정에 대한 세부적인 흐름도(절차) 및 PP 리스트를 보고서로서 보유하고 있음</w:t>
            </w:r>
          </w:p>
        </w:tc>
      </w:tr>
      <w:tr w:rsidR="00B3423A" w:rsidRPr="00B3423A" w14:paraId="1E233A6E" w14:textId="77777777" w:rsidTr="007E5408">
        <w:trPr>
          <w:trHeight w:val="99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1D00DA9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5A8D9E8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DoE를 이용한 공정 특성화</w:t>
            </w:r>
          </w:p>
          <w:p w14:paraId="69BC82BE" w14:textId="77777777" w:rsidR="00B3423A" w:rsidRPr="00B3423A" w:rsidRDefault="00B3423A" w:rsidP="003D271A">
            <w:pPr>
              <w:wordWrap/>
              <w:spacing w:after="0" w:line="0" w:lineRule="atLeast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CQA-단위공정 Matrix에 따른 DoE 설계 및 결과 분석 및 문서화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FF09301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B44815A" w14:textId="77777777" w:rsidR="00B3423A" w:rsidRPr="00B3423A" w:rsidRDefault="00B3423A" w:rsidP="003D271A">
            <w:pPr>
              <w:wordWrap/>
              <w:spacing w:after="0" w:line="0" w:lineRule="atLeast"/>
              <w:ind w:left="290" w:hanging="2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PP Risk Assessment를 통해 선정된 잠재 CPP 리스트를 가지고 있으며, 잠재 CPP별 Risk 감소계획(실험전략 포함)을 수립하여 보고서로서 보유하고 있음</w:t>
            </w:r>
          </w:p>
        </w:tc>
      </w:tr>
      <w:tr w:rsidR="00B3423A" w:rsidRPr="00B3423A" w14:paraId="64C485D6" w14:textId="77777777" w:rsidTr="007E5408">
        <w:trPr>
          <w:trHeight w:val="60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885548B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E093662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CPP/KPP 선정</w:t>
            </w:r>
          </w:p>
          <w:p w14:paraId="027817EF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CPP/KPP 분류 및 선정, 문서화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43AE67E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2A9523B" w14:textId="77777777" w:rsidR="00B3423A" w:rsidRPr="00B3423A" w:rsidRDefault="00B3423A" w:rsidP="003D271A">
            <w:pPr>
              <w:wordWrap/>
              <w:spacing w:after="0" w:line="0" w:lineRule="atLeast"/>
              <w:ind w:left="308" w:hanging="30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PP들에 대한 실험결과 보고서를 정리하여 가지고 있음</w:t>
            </w:r>
          </w:p>
        </w:tc>
      </w:tr>
      <w:tr w:rsidR="00B3423A" w:rsidRPr="00B3423A" w14:paraId="44F7DEDD" w14:textId="77777777" w:rsidTr="007E5408">
        <w:trPr>
          <w:trHeight w:val="82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24F4BDD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71E576C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PP Range(PAR/NOR) 설정</w:t>
            </w:r>
          </w:p>
          <w:p w14:paraId="020C8090" w14:textId="77777777" w:rsidR="00B3423A" w:rsidRPr="00B3423A" w:rsidRDefault="00B3423A" w:rsidP="003D271A">
            <w:pPr>
              <w:wordWrap/>
              <w:spacing w:after="0" w:line="0" w:lineRule="atLeast"/>
              <w:ind w:left="268" w:hanging="2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spacing w:val="-2"/>
                <w:kern w:val="0"/>
                <w:sz w:val="18"/>
                <w:szCs w:val="18"/>
              </w:rPr>
              <w:t>PP별 실험결과 등에 따른 PAR, NOR 설정</w:t>
            </w:r>
            <w:r w:rsidRPr="00B3423A"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및 문서화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4ACBBE0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1B0569E" w14:textId="77777777" w:rsidR="00B3423A" w:rsidRPr="00B3423A" w:rsidRDefault="00B3423A" w:rsidP="003D271A">
            <w:pPr>
              <w:wordWrap/>
              <w:spacing w:after="0" w:line="0" w:lineRule="atLeast"/>
              <w:ind w:left="290" w:hanging="29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spacing w:val="-10"/>
                <w:kern w:val="0"/>
                <w:sz w:val="18"/>
                <w:szCs w:val="18"/>
              </w:rPr>
              <w:t>PP들에 대한 실험결과 및 CPP/KPP 선정에 대한 결과를 보고서로 정리하여 보유하고 있음</w:t>
            </w:r>
          </w:p>
        </w:tc>
      </w:tr>
      <w:tr w:rsidR="00B3423A" w:rsidRPr="00B3423A" w14:paraId="3DFCE04E" w14:textId="77777777" w:rsidTr="007E5408">
        <w:trPr>
          <w:trHeight w:val="82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42D9A9A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490E961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PP 위험성평가 업데이트</w:t>
            </w:r>
          </w:p>
          <w:p w14:paraId="1655E337" w14:textId="77777777" w:rsidR="00B3423A" w:rsidRPr="00B3423A" w:rsidRDefault="00B3423A" w:rsidP="003D271A">
            <w:pPr>
              <w:wordWrap/>
              <w:spacing w:after="0" w:line="0" w:lineRule="atLeast"/>
              <w:ind w:left="268" w:hanging="26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PP 위험성평가에 따른 Risk 감소 결과 정리</w:t>
            </w:r>
            <w:r w:rsidRPr="00B3423A">
              <w:rPr>
                <w:rFonts w:ascii="함초롬바탕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및 문서 개정(작성) 등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7FA7890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EF0265E" w14:textId="77777777" w:rsidR="00B3423A" w:rsidRPr="00B3423A" w:rsidRDefault="00B3423A" w:rsidP="003D271A">
            <w:pPr>
              <w:wordWrap/>
              <w:spacing w:after="0" w:line="0" w:lineRule="atLeast"/>
              <w:ind w:left="300" w:hanging="3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18"/>
                <w:szCs w:val="18"/>
              </w:rPr>
              <w:t xml:space="preserve">CPP/KPP 선정 결과 및 PAR, NOR을 설정한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spacing w:val="-22"/>
                <w:kern w:val="0"/>
                <w:sz w:val="18"/>
                <w:szCs w:val="18"/>
              </w:rPr>
              <w:t>결과를 보고서로 정리하여 가지고 있음</w:t>
            </w:r>
          </w:p>
        </w:tc>
      </w:tr>
      <w:tr w:rsidR="00B3423A" w:rsidRPr="00B3423A" w14:paraId="176FECB2" w14:textId="77777777" w:rsidTr="007E5408">
        <w:trPr>
          <w:trHeight w:val="82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2935E95A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1445F372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관리전략/</w:t>
            </w:r>
            <w:proofErr w:type="spellStart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테스팅전략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수립</w:t>
            </w:r>
          </w:p>
          <w:p w14:paraId="5A991668" w14:textId="77777777" w:rsidR="00B3423A" w:rsidRPr="00B3423A" w:rsidRDefault="00B3423A" w:rsidP="003D271A">
            <w:pPr>
              <w:wordWrap/>
              <w:spacing w:after="0" w:line="0" w:lineRule="atLeast"/>
              <w:ind w:left="306" w:hanging="306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공정운영조건, 테스팅 전략 등이 포함된 관리전략 초안 수립 및 문서화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DFD8440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1C75761" w14:textId="77777777" w:rsidR="00B3423A" w:rsidRPr="00B3423A" w:rsidRDefault="00B3423A" w:rsidP="003D271A">
            <w:pPr>
              <w:wordWrap/>
              <w:spacing w:after="0" w:line="0" w:lineRule="atLeast"/>
              <w:ind w:left="282" w:hanging="28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B3423A">
              <w:rPr>
                <w:rFonts w:ascii="맑은 고딕" w:eastAsia="맑은 고딕" w:hAnsi="맑은 고딕" w:cs="굴림" w:hint="eastAsia"/>
                <w:color w:val="000000"/>
                <w:spacing w:val="-8"/>
                <w:kern w:val="0"/>
                <w:sz w:val="18"/>
                <w:szCs w:val="18"/>
              </w:rPr>
              <w:t>PP별 NOR을 포함한 PP 위험성평가 최종 업데이트 결과를 보고서로서 보유하고 있음</w:t>
            </w:r>
          </w:p>
        </w:tc>
      </w:tr>
      <w:tr w:rsidR="00B3423A" w:rsidRPr="00B3423A" w14:paraId="59C8F483" w14:textId="77777777" w:rsidTr="007E5408">
        <w:trPr>
          <w:trHeight w:val="82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BD834F1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073D7F1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CTD 작성</w:t>
            </w:r>
          </w:p>
          <w:p w14:paraId="273022F3" w14:textId="77777777" w:rsidR="00B3423A" w:rsidRPr="00B3423A" w:rsidRDefault="00B3423A" w:rsidP="003D271A">
            <w:pPr>
              <w:wordWrap/>
              <w:spacing w:after="0" w:line="0" w:lineRule="atLeast"/>
              <w:ind w:left="294" w:hanging="29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수립된 관리전략을 CTD 양식에 반영 및 문서화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CB99B6A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78C3B39" w14:textId="77777777" w:rsidR="00B3423A" w:rsidRPr="00B3423A" w:rsidRDefault="00B3423A" w:rsidP="003D271A">
            <w:pPr>
              <w:wordWrap/>
              <w:spacing w:after="0" w:line="0" w:lineRule="atLeast"/>
              <w:ind w:left="318" w:hanging="318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 공정운영조건 및 테스팅 전략을 포함한 관리전략을 가지고 있음</w:t>
            </w:r>
          </w:p>
        </w:tc>
      </w:tr>
      <w:tr w:rsidR="00B3423A" w:rsidRPr="00B3423A" w14:paraId="681E0EC9" w14:textId="77777777" w:rsidTr="007E5408">
        <w:trPr>
          <w:trHeight w:val="82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0D593AB5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12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332DE18F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제품 허가</w:t>
            </w:r>
          </w:p>
          <w:p w14:paraId="02330072" w14:textId="77777777" w:rsidR="00B3423A" w:rsidRPr="00B3423A" w:rsidRDefault="00B3423A" w:rsidP="003D271A">
            <w:pPr>
              <w:wordWrap/>
              <w:spacing w:after="0" w:line="0" w:lineRule="atLeast"/>
              <w:ind w:left="274" w:hanging="274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- 제품 허가 시 발생한 문제점에 대한 해결 전략 수립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9A4D28D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32E73D2" w14:textId="77777777" w:rsidR="00B3423A" w:rsidRPr="00B3423A" w:rsidRDefault="00B3423A" w:rsidP="003D271A">
            <w:pPr>
              <w:wordWrap/>
              <w:spacing w:after="0" w:line="0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□</w:t>
            </w:r>
            <w:r w:rsidRPr="00B3423A">
              <w:rPr>
                <w:rFonts w:ascii="함초롬바탕" w:eastAsia="맑은 고딕" w:hAnsi="굴림" w:cs="굴림"/>
                <w:color w:val="999999"/>
                <w:kern w:val="0"/>
                <w:sz w:val="18"/>
                <w:szCs w:val="18"/>
              </w:rPr>
              <w:t xml:space="preserve"> </w:t>
            </w:r>
            <w:r w:rsidRPr="00B3423A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>(현 단계에 대한 상세 내용 기재 )</w:t>
            </w:r>
          </w:p>
        </w:tc>
      </w:tr>
      <w:tr w:rsidR="00B3423A" w:rsidRPr="00B3423A" w14:paraId="49FB6377" w14:textId="77777777" w:rsidTr="007E5408">
        <w:trPr>
          <w:trHeight w:val="37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642A2A81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40AD8FDF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기타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5D754543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14:paraId="76EF00B7" w14:textId="77777777" w:rsidR="00B3423A" w:rsidRPr="00B3423A" w:rsidRDefault="00B3423A" w:rsidP="003D271A">
            <w:pPr>
              <w:wordWrap/>
              <w:spacing w:after="0" w:line="0" w:lineRule="atLeas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□ </w:t>
            </w:r>
            <w:r w:rsidRPr="00B3423A">
              <w:rPr>
                <w:rFonts w:ascii="맑은 고딕" w:eastAsia="맑은 고딕" w:hAnsi="맑은 고딕" w:cs="굴림" w:hint="eastAsia"/>
                <w:color w:val="999999"/>
                <w:kern w:val="0"/>
                <w:sz w:val="18"/>
                <w:szCs w:val="18"/>
              </w:rPr>
              <w:t>(</w:t>
            </w:r>
            <w:r w:rsidRPr="00B3423A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 w:val="18"/>
                <w:szCs w:val="18"/>
              </w:rPr>
              <w:t>현 단계에 대한 상세 내용 기재</w:t>
            </w:r>
            <w:r w:rsidRPr="00B3423A">
              <w:rPr>
                <w:rFonts w:ascii="함초롬바탕" w:eastAsia="맑은 고딕" w:hAnsi="굴림" w:cs="굴림"/>
                <w:color w:val="999999"/>
                <w:kern w:val="0"/>
                <w:sz w:val="18"/>
                <w:szCs w:val="18"/>
              </w:rPr>
              <w:t xml:space="preserve"> </w:t>
            </w:r>
            <w:r w:rsidRPr="00B3423A">
              <w:rPr>
                <w:rFonts w:ascii="맑은 고딕" w:eastAsia="맑은 고딕" w:hAnsi="맑은 고딕" w:cs="굴림" w:hint="eastAsia"/>
                <w:color w:val="999999"/>
                <w:kern w:val="0"/>
                <w:sz w:val="18"/>
                <w:szCs w:val="18"/>
              </w:rPr>
              <w:t>)</w:t>
            </w:r>
          </w:p>
        </w:tc>
      </w:tr>
    </w:tbl>
    <w:p w14:paraId="4C23B727" w14:textId="27C5E4A4" w:rsidR="00B3423A" w:rsidRPr="00B47A71" w:rsidRDefault="00B47A71" w:rsidP="003D271A">
      <w:pPr>
        <w:wordWrap/>
        <w:spacing w:after="0" w:line="0" w:lineRule="atLeas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  <w:r w:rsidRPr="00B47A71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※</w:t>
      </w:r>
      <w:r w:rsidRPr="00B47A71"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체크하신 컨설팅 요청 단계에 대한 선결요건에 대한 확인을 위해 필요 시 선정평가 과정에서 관련 자료를 요구할 수 있음</w:t>
      </w:r>
    </w:p>
    <w:p w14:paraId="331807D7" w14:textId="77777777" w:rsidR="00B47A71" w:rsidRDefault="00B47A71" w:rsidP="003D271A">
      <w:pPr>
        <w:wordWrap/>
        <w:spacing w:after="0" w:line="0" w:lineRule="atLeas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2"/>
        </w:rPr>
      </w:pPr>
    </w:p>
    <w:p w14:paraId="3F49DFA5" w14:textId="77777777" w:rsidR="00B47A71" w:rsidRPr="00B3423A" w:rsidRDefault="00B47A71" w:rsidP="003D271A">
      <w:pPr>
        <w:wordWrap/>
        <w:spacing w:after="0" w:line="0" w:lineRule="atLeast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2"/>
        </w:rPr>
      </w:pPr>
    </w:p>
    <w:tbl>
      <w:tblPr>
        <w:tblOverlap w:val="never"/>
        <w:tblW w:w="96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6"/>
      </w:tblGrid>
      <w:tr w:rsidR="00B3423A" w:rsidRPr="00B3423A" w14:paraId="0A5C44E0" w14:textId="77777777" w:rsidTr="00E8009F">
        <w:trPr>
          <w:trHeight w:val="3258"/>
        </w:trPr>
        <w:tc>
          <w:tcPr>
            <w:tcW w:w="9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3634BA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【작성요령】</w:t>
            </w:r>
          </w:p>
          <w:p w14:paraId="67918A13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B3423A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- 앞에서 체크한 컨설팅을 받고자 하는 항목을 토대로 </w:t>
            </w:r>
            <w:proofErr w:type="spellStart"/>
            <w:r w:rsidRPr="00B3423A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>QbD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Cs w:val="20"/>
              </w:rPr>
              <w:t xml:space="preserve"> 진행 시 문제점 및 애로요소 등 컨설팅 요청 내용 및 범위 등을 중심으로 상세 기술</w:t>
            </w:r>
          </w:p>
          <w:p w14:paraId="556AF82E" w14:textId="256EE75B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14:paraId="2AAE5B16" w14:textId="77777777" w:rsid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14:paraId="16EF2173" w14:textId="77777777" w:rsidR="00B47A71" w:rsidRDefault="00B47A71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14:paraId="16B8BB4F" w14:textId="77777777" w:rsidR="00B47A71" w:rsidRDefault="00B47A71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14:paraId="565CBBF7" w14:textId="77777777" w:rsidR="00B47A71" w:rsidRDefault="00B47A71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14:paraId="2F9DAFAD" w14:textId="77777777" w:rsidR="00B47A71" w:rsidRPr="00B3423A" w:rsidRDefault="00B47A71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14:paraId="03BFF187" w14:textId="1AC0F58F" w:rsid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14:paraId="77992E43" w14:textId="4A90ACD6" w:rsidR="00E8009F" w:rsidRDefault="00E8009F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14:paraId="2B43682F" w14:textId="77777777" w:rsidR="00E8009F" w:rsidRPr="00B3423A" w:rsidRDefault="00E8009F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Cs w:val="20"/>
              </w:rPr>
            </w:pPr>
          </w:p>
          <w:p w14:paraId="5D7F5169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786308FA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</w:tc>
      </w:tr>
    </w:tbl>
    <w:p w14:paraId="13137B1E" w14:textId="77777777" w:rsidR="00B47A71" w:rsidRDefault="00B47A71" w:rsidP="003D271A">
      <w:pPr>
        <w:wordWrap/>
        <w:spacing w:after="0" w:line="0" w:lineRule="atLeas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</w:pPr>
    </w:p>
    <w:p w14:paraId="10CB0824" w14:textId="4F693B44" w:rsidR="00B3423A" w:rsidRPr="00B3423A" w:rsidRDefault="00B3423A" w:rsidP="003D271A">
      <w:pPr>
        <w:wordWrap/>
        <w:spacing w:after="0" w:line="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3423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2-3. 컨설팅 지원 시 </w:t>
      </w:r>
      <w:proofErr w:type="spellStart"/>
      <w:r w:rsidRPr="00B3423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QbD</w:t>
      </w:r>
      <w:proofErr w:type="spellEnd"/>
      <w:r w:rsidRPr="00B3423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수행 인력구성 계획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7"/>
      </w:tblGrid>
      <w:tr w:rsidR="00B3423A" w:rsidRPr="00B3423A" w14:paraId="0A147937" w14:textId="77777777" w:rsidTr="00B47A71">
        <w:trPr>
          <w:trHeight w:val="5926"/>
        </w:trPr>
        <w:tc>
          <w:tcPr>
            <w:tcW w:w="9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03FA7C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【작성요령】</w:t>
            </w:r>
          </w:p>
          <w:p w14:paraId="310C5139" w14:textId="7DE92A56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- 본 지원 사업 수행 시 인력 구성 계획 등을 중심으로 기술</w:t>
            </w:r>
          </w:p>
          <w:p w14:paraId="4094CDF3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27ADBFBE" w14:textId="77777777" w:rsid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04318005" w14:textId="77777777" w:rsidR="00B47A71" w:rsidRDefault="00B47A71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441F9948" w14:textId="77777777" w:rsidR="00B47A71" w:rsidRDefault="00B47A71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6B7D6ECA" w14:textId="77777777" w:rsidR="00B47A71" w:rsidRDefault="00B47A71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p w14:paraId="77E779F1" w14:textId="77777777" w:rsidR="00B47A71" w:rsidRPr="00B3423A" w:rsidRDefault="00B47A71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FF"/>
                <w:kern w:val="0"/>
                <w:sz w:val="22"/>
              </w:rPr>
            </w:pP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"/>
              <w:gridCol w:w="1182"/>
              <w:gridCol w:w="3420"/>
              <w:gridCol w:w="2954"/>
              <w:gridCol w:w="1076"/>
            </w:tblGrid>
            <w:tr w:rsidR="00B3423A" w:rsidRPr="00B3423A" w14:paraId="31DF2595" w14:textId="77777777">
              <w:trPr>
                <w:trHeight w:val="256"/>
                <w:jc w:val="center"/>
              </w:trPr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D6D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4FA1950B" w14:textId="77777777" w:rsidR="00B3423A" w:rsidRPr="00B3423A" w:rsidRDefault="00B3423A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423A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연번</w:t>
                  </w: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D6D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04DFA99B" w14:textId="77777777" w:rsidR="00B3423A" w:rsidRPr="00B3423A" w:rsidRDefault="00B3423A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423A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성명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D6D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137A5449" w14:textId="77777777" w:rsidR="00B3423A" w:rsidRPr="00B3423A" w:rsidRDefault="00B3423A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423A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부서 및 직위</w:t>
                  </w:r>
                </w:p>
              </w:tc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D6D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5700381B" w14:textId="77777777" w:rsidR="00B3423A" w:rsidRPr="00B3423A" w:rsidRDefault="00B3423A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423A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담당 업무</w:t>
                  </w: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6D6D6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14:paraId="3E753781" w14:textId="77777777" w:rsidR="00B3423A" w:rsidRPr="00B3423A" w:rsidRDefault="00B3423A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B3423A">
                    <w:rPr>
                      <w:rFonts w:ascii="맑은 고딕" w:eastAsia="맑은 고딕" w:hAnsi="맑은 고딕" w:cs="굴림" w:hint="eastAsia"/>
                      <w:color w:val="000000"/>
                      <w:kern w:val="0"/>
                      <w:szCs w:val="20"/>
                    </w:rPr>
                    <w:t>비고</w:t>
                  </w:r>
                </w:p>
              </w:tc>
            </w:tr>
            <w:tr w:rsidR="00B47A71" w:rsidRPr="00B3423A" w14:paraId="620C219F" w14:textId="77777777">
              <w:trPr>
                <w:trHeight w:val="256"/>
                <w:jc w:val="center"/>
              </w:trPr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0DCBCD4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F44D3B4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E7A6D31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9BBDD1C" w14:textId="77777777" w:rsidR="00B47A71" w:rsidRPr="00B3423A" w:rsidRDefault="00B47A71" w:rsidP="003D271A">
                  <w:pPr>
                    <w:wordWrap/>
                    <w:spacing w:after="0" w:line="0" w:lineRule="atLeas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71E5768" w14:textId="77777777" w:rsidR="00B47A71" w:rsidRPr="00B3423A" w:rsidRDefault="00B47A71" w:rsidP="003D271A">
                  <w:pPr>
                    <w:wordWrap/>
                    <w:spacing w:after="0" w:line="0" w:lineRule="atLeas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47A71" w:rsidRPr="00B3423A" w14:paraId="09B2B40A" w14:textId="77777777">
              <w:trPr>
                <w:trHeight w:val="256"/>
                <w:jc w:val="center"/>
              </w:trPr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931A0E5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FF64D6D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7053F72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F5F9AA7" w14:textId="77777777" w:rsidR="00B47A71" w:rsidRPr="00B3423A" w:rsidRDefault="00B47A71" w:rsidP="003D271A">
                  <w:pPr>
                    <w:wordWrap/>
                    <w:spacing w:after="0" w:line="0" w:lineRule="atLeas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41BCF93F" w14:textId="77777777" w:rsidR="00B47A71" w:rsidRPr="00B3423A" w:rsidRDefault="00B47A71" w:rsidP="003D271A">
                  <w:pPr>
                    <w:wordWrap/>
                    <w:spacing w:after="0" w:line="0" w:lineRule="atLeas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47A71" w:rsidRPr="00B3423A" w14:paraId="5158C81E" w14:textId="77777777">
              <w:trPr>
                <w:trHeight w:val="256"/>
                <w:jc w:val="center"/>
              </w:trPr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6F6C6BF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4337AC7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5FA2BFC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197660F4" w14:textId="77777777" w:rsidR="00B47A71" w:rsidRPr="00B3423A" w:rsidRDefault="00B47A71" w:rsidP="003D271A">
                  <w:pPr>
                    <w:wordWrap/>
                    <w:spacing w:after="0" w:line="0" w:lineRule="atLeas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D723499" w14:textId="77777777" w:rsidR="00B47A71" w:rsidRPr="00B3423A" w:rsidRDefault="00B47A71" w:rsidP="003D271A">
                  <w:pPr>
                    <w:wordWrap/>
                    <w:spacing w:after="0" w:line="0" w:lineRule="atLeas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47A71" w:rsidRPr="00B3423A" w14:paraId="1147DBCD" w14:textId="77777777">
              <w:trPr>
                <w:trHeight w:val="256"/>
                <w:jc w:val="center"/>
              </w:trPr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CB786D5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7BCA6FF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B5F43CE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0B8EE08" w14:textId="77777777" w:rsidR="00B47A71" w:rsidRPr="00B3423A" w:rsidRDefault="00B47A71" w:rsidP="003D271A">
                  <w:pPr>
                    <w:wordWrap/>
                    <w:spacing w:after="0" w:line="0" w:lineRule="atLeas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31908B97" w14:textId="77777777" w:rsidR="00B47A71" w:rsidRPr="00B3423A" w:rsidRDefault="00B47A71" w:rsidP="003D271A">
                  <w:pPr>
                    <w:wordWrap/>
                    <w:spacing w:after="0" w:line="0" w:lineRule="atLeas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  <w:tr w:rsidR="00B47A71" w:rsidRPr="00B3423A" w14:paraId="5665588D" w14:textId="77777777">
              <w:trPr>
                <w:trHeight w:val="256"/>
                <w:jc w:val="center"/>
              </w:trPr>
              <w:tc>
                <w:tcPr>
                  <w:tcW w:w="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0123F6E5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5BC362E4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71B5AB67" w14:textId="77777777" w:rsidR="00B47A71" w:rsidRPr="00B3423A" w:rsidRDefault="00B47A71" w:rsidP="003D271A">
                  <w:pPr>
                    <w:wordWrap/>
                    <w:spacing w:after="0" w:line="0" w:lineRule="atLeast"/>
                    <w:jc w:val="center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617D8D45" w14:textId="77777777" w:rsidR="00B47A71" w:rsidRPr="00B3423A" w:rsidRDefault="00B47A71" w:rsidP="003D271A">
                  <w:pPr>
                    <w:wordWrap/>
                    <w:spacing w:after="0" w:line="0" w:lineRule="atLeas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</w:tcPr>
                <w:p w14:paraId="28A17DD7" w14:textId="77777777" w:rsidR="00B47A71" w:rsidRPr="00B3423A" w:rsidRDefault="00B47A71" w:rsidP="003D271A">
                  <w:pPr>
                    <w:wordWrap/>
                    <w:spacing w:after="0" w:line="0" w:lineRule="atLeast"/>
                    <w:textAlignment w:val="baseline"/>
                    <w:rPr>
                      <w:rFonts w:ascii="함초롬바탕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14:paraId="3D2686F7" w14:textId="77777777" w:rsidR="00B3423A" w:rsidRPr="00B3423A" w:rsidRDefault="00B3423A" w:rsidP="003D271A">
            <w:pPr>
              <w:widowControl/>
              <w:wordWrap/>
              <w:autoSpaceDE/>
              <w:autoSpaceDN/>
              <w:spacing w:after="0" w:line="0" w:lineRule="atLeast"/>
              <w:jc w:val="left"/>
              <w:rPr>
                <w:rFonts w:ascii="굴림" w:eastAsia="굴림" w:hAnsi="굴림" w:cs="굴림"/>
                <w:color w:val="0000FF"/>
                <w:kern w:val="0"/>
                <w:sz w:val="22"/>
              </w:rPr>
            </w:pPr>
          </w:p>
        </w:tc>
      </w:tr>
    </w:tbl>
    <w:p w14:paraId="349830FD" w14:textId="77777777" w:rsidR="00E8009F" w:rsidRDefault="00E8009F" w:rsidP="003D271A">
      <w:pPr>
        <w:wordWrap/>
        <w:spacing w:after="0" w:line="0" w:lineRule="atLeast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14:paraId="5D8B954B" w14:textId="54008FC4" w:rsidR="00B3423A" w:rsidRPr="00B3423A" w:rsidRDefault="00B3423A" w:rsidP="003D271A">
      <w:pPr>
        <w:wordWrap/>
        <w:spacing w:after="0" w:line="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3423A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2-4.</w:t>
      </w:r>
      <w:r w:rsidRPr="00B3423A">
        <w:rPr>
          <w:rFonts w:ascii="함초롬바탕" w:eastAsia="맑은 고딕" w:hAnsi="굴림" w:cs="굴림"/>
          <w:b/>
          <w:bCs/>
          <w:color w:val="000000"/>
          <w:kern w:val="0"/>
          <w:sz w:val="22"/>
        </w:rPr>
        <w:t xml:space="preserve"> </w:t>
      </w:r>
      <w:r w:rsidRPr="00B3423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컨설팅 요청 제품 외에 </w:t>
      </w:r>
      <w:proofErr w:type="spellStart"/>
      <w:r w:rsidRPr="00B3423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QbD</w:t>
      </w:r>
      <w:proofErr w:type="spellEnd"/>
      <w:r w:rsidRPr="00B3423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를 적용한(또는 하고 있는) 제품(품목)이 있습니까?</w:t>
      </w:r>
    </w:p>
    <w:p w14:paraId="3293E17E" w14:textId="77777777" w:rsidR="00B3423A" w:rsidRPr="00B3423A" w:rsidRDefault="00B3423A" w:rsidP="003D271A">
      <w:pPr>
        <w:wordWrap/>
        <w:spacing w:after="0" w:line="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3423A">
        <w:rPr>
          <w:rFonts w:ascii="맑은 고딕" w:eastAsia="맑은 고딕" w:hAnsi="맑은 고딕" w:cs="굴림" w:hint="eastAsia"/>
          <w:color w:val="000000"/>
          <w:kern w:val="0"/>
          <w:szCs w:val="20"/>
        </w:rPr>
        <w:t>□ 적용 제품 없음</w:t>
      </w:r>
    </w:p>
    <w:p w14:paraId="6E3E5B17" w14:textId="77777777" w:rsidR="00B3423A" w:rsidRPr="00B3423A" w:rsidRDefault="00B3423A" w:rsidP="003D271A">
      <w:pPr>
        <w:wordWrap/>
        <w:spacing w:after="0" w:line="0" w:lineRule="atLeas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B3423A">
        <w:rPr>
          <w:rFonts w:ascii="맑은 고딕" w:eastAsia="맑은 고딕" w:hAnsi="맑은 고딕" w:cs="굴림" w:hint="eastAsia"/>
          <w:color w:val="000000"/>
          <w:kern w:val="0"/>
          <w:szCs w:val="20"/>
        </w:rPr>
        <w:t>□ 있음(적용 제품 모두 기재)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"/>
        <w:gridCol w:w="3691"/>
        <w:gridCol w:w="3175"/>
        <w:gridCol w:w="2213"/>
      </w:tblGrid>
      <w:tr w:rsidR="00B3423A" w:rsidRPr="00B3423A" w14:paraId="3817F14A" w14:textId="77777777" w:rsidTr="00B3423A">
        <w:trPr>
          <w:trHeight w:val="313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3963A9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26"/>
                <w:kern w:val="0"/>
                <w:szCs w:val="20"/>
              </w:rPr>
              <w:t>No.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13039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제품명</w:t>
            </w: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3CEC6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제형</w:t>
            </w: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07A7E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진행단계</w:t>
            </w:r>
          </w:p>
        </w:tc>
      </w:tr>
      <w:tr w:rsidR="00B3423A" w:rsidRPr="00B3423A" w14:paraId="2C5710CB" w14:textId="77777777" w:rsidTr="00B3423A">
        <w:trPr>
          <w:trHeight w:val="313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08299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EECB7A" w14:textId="05AF708F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00BB05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39566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Cs w:val="20"/>
              </w:rPr>
              <w:t>(아래 번호 표기)</w:t>
            </w:r>
          </w:p>
        </w:tc>
      </w:tr>
      <w:tr w:rsidR="00B3423A" w:rsidRPr="00B3423A" w14:paraId="6A3F7D8E" w14:textId="77777777" w:rsidTr="00B3423A">
        <w:trPr>
          <w:trHeight w:val="313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C1211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BDD33D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5DCCC9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861E27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Cs w:val="20"/>
              </w:rPr>
              <w:t>(아래 번호 표기)</w:t>
            </w:r>
          </w:p>
        </w:tc>
      </w:tr>
      <w:tr w:rsidR="00B3423A" w:rsidRPr="00B3423A" w14:paraId="6C36E508" w14:textId="77777777" w:rsidTr="00B3423A">
        <w:trPr>
          <w:trHeight w:val="313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C0A40D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625D0B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82C0F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F3D14" w14:textId="77777777" w:rsidR="00B3423A" w:rsidRPr="00B3423A" w:rsidRDefault="00B3423A" w:rsidP="003D271A">
            <w:pPr>
              <w:wordWrap/>
              <w:spacing w:after="0" w:line="0" w:lineRule="atLeast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i/>
                <w:iCs/>
                <w:color w:val="999999"/>
                <w:kern w:val="0"/>
                <w:szCs w:val="20"/>
              </w:rPr>
              <w:t>(아래 번호 표기)</w:t>
            </w:r>
          </w:p>
        </w:tc>
      </w:tr>
    </w:tbl>
    <w:p w14:paraId="10FD49AA" w14:textId="77777777" w:rsidR="00B3423A" w:rsidRPr="00B3423A" w:rsidRDefault="00B3423A" w:rsidP="003D271A">
      <w:pPr>
        <w:wordWrap/>
        <w:spacing w:after="0" w:line="0" w:lineRule="atLeast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B3423A" w:rsidRPr="00B3423A" w14:paraId="5A2681AE" w14:textId="77777777" w:rsidTr="00B3423A">
        <w:trPr>
          <w:trHeight w:val="226"/>
        </w:trPr>
        <w:tc>
          <w:tcPr>
            <w:tcW w:w="95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  <w:hideMark/>
          </w:tcPr>
          <w:p w14:paraId="5FFFBC92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* </w:t>
            </w:r>
            <w:proofErr w:type="spellStart"/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>QbD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  <w:u w:val="single" w:color="000000"/>
              </w:rPr>
              <w:t xml:space="preserve"> 진행단계</w:t>
            </w:r>
          </w:p>
          <w:p w14:paraId="70F2279E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①품질목표사항(QTPP) 확립</w:t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②주요품질특성(CQA) 설정</w:t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③CQA-단위공정 위험성평가</w:t>
            </w:r>
          </w:p>
          <w:p w14:paraId="14E6DEE6" w14:textId="0B84725D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④PP 초기 위험성평가</w:t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⑤DoE를 이용한 공정 특성화</w:t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⑥CPP/KPP 선정</w:t>
            </w:r>
          </w:p>
          <w:p w14:paraId="7801D2D3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⑦PP Range(PAR/NOR) 설정</w:t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⑧PP 위험성평가 업데이트</w:t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⑨관리전략/</w:t>
            </w:r>
            <w:proofErr w:type="spellStart"/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테스팅전략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수립</w:t>
            </w:r>
          </w:p>
          <w:p w14:paraId="7901EE79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⑩CTD 작성</w:t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B3423A">
              <w:rPr>
                <w:rFonts w:ascii="함초롬바탕" w:eastAsia="굴림" w:hAnsi="굴림" w:cs="굴림"/>
                <w:color w:val="000000"/>
                <w:kern w:val="0"/>
                <w:szCs w:val="20"/>
              </w:rPr>
              <w:tab/>
            </w:r>
            <w:r w:rsidRPr="00B3423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⑪제품 허가</w:t>
            </w:r>
          </w:p>
        </w:tc>
      </w:tr>
    </w:tbl>
    <w:p w14:paraId="3015A34C" w14:textId="77777777" w:rsidR="004B0EA0" w:rsidRDefault="004B0EA0" w:rsidP="003D271A">
      <w:pPr>
        <w:pStyle w:val="a3"/>
        <w:wordWrap/>
        <w:spacing w:line="0" w:lineRule="atLeast"/>
        <w:rPr>
          <w:rFonts w:ascii="맑은 고딕" w:eastAsia="맑은 고딕" w:hAnsi="맑은 고딕"/>
          <w:b/>
          <w:bCs/>
          <w:sz w:val="28"/>
          <w:szCs w:val="28"/>
        </w:rPr>
      </w:pPr>
    </w:p>
    <w:p w14:paraId="621EFEF1" w14:textId="77777777" w:rsidR="006A3E90" w:rsidRDefault="006A3E90" w:rsidP="003D271A">
      <w:pPr>
        <w:pStyle w:val="a3"/>
        <w:wordWrap/>
        <w:spacing w:line="0" w:lineRule="atLeast"/>
        <w:rPr>
          <w:rFonts w:ascii="맑은 고딕" w:eastAsia="맑은 고딕" w:hAnsi="맑은 고딕"/>
          <w:b/>
          <w:bCs/>
          <w:sz w:val="28"/>
          <w:szCs w:val="28"/>
        </w:rPr>
      </w:pPr>
    </w:p>
    <w:p w14:paraId="358E12BD" w14:textId="3371CEC1" w:rsidR="00B3423A" w:rsidRPr="00B3423A" w:rsidRDefault="00B3423A" w:rsidP="003D271A">
      <w:pPr>
        <w:pStyle w:val="a3"/>
        <w:wordWrap/>
        <w:spacing w:line="0" w:lineRule="atLeast"/>
      </w:pPr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3. </w:t>
      </w:r>
      <w:proofErr w:type="spellStart"/>
      <w:r>
        <w:rPr>
          <w:rFonts w:ascii="맑은 고딕" w:eastAsia="맑은 고딕" w:hAnsi="맑은 고딕" w:hint="eastAsia"/>
          <w:b/>
          <w:bCs/>
          <w:sz w:val="28"/>
          <w:szCs w:val="28"/>
        </w:rPr>
        <w:t>QbD</w:t>
      </w:r>
      <w:proofErr w:type="spellEnd"/>
      <w:r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컨설팅 종료 후 추진계획 및 기대효과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7"/>
      </w:tblGrid>
      <w:tr w:rsidR="00B3423A" w:rsidRPr="00B3423A" w14:paraId="6FE3E9AB" w14:textId="77777777" w:rsidTr="00B3423A">
        <w:trPr>
          <w:trHeight w:val="4184"/>
        </w:trPr>
        <w:tc>
          <w:tcPr>
            <w:tcW w:w="9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71A977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color w:val="0000FF"/>
                <w:kern w:val="0"/>
                <w:sz w:val="22"/>
              </w:rPr>
              <w:t>【작성요령】</w:t>
            </w:r>
          </w:p>
          <w:p w14:paraId="717EF4AC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- 컨설팅 결과의 활용 계획 등 사후 추진방안 및 기대효과를 구체적으로 제시</w:t>
            </w:r>
          </w:p>
          <w:p w14:paraId="2E7D5E66" w14:textId="77777777" w:rsidR="00B3423A" w:rsidRPr="00B3423A" w:rsidRDefault="00B3423A" w:rsidP="003D271A">
            <w:pPr>
              <w:tabs>
                <w:tab w:val="left" w:pos="530"/>
              </w:tabs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3423A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 xml:space="preserve">(예; 국내 또는 해외 규제기관에 </w:t>
            </w:r>
            <w:proofErr w:type="spellStart"/>
            <w:r w:rsidRPr="00B3423A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>QbD</w:t>
            </w:r>
            <w:proofErr w:type="spellEnd"/>
            <w:r w:rsidRPr="00B3423A">
              <w:rPr>
                <w:rFonts w:ascii="맑은 고딕" w:eastAsia="맑은 고딕" w:hAnsi="맑은 고딕" w:cs="굴림" w:hint="eastAsia"/>
                <w:i/>
                <w:iCs/>
                <w:color w:val="0000FF"/>
                <w:kern w:val="0"/>
                <w:sz w:val="22"/>
              </w:rPr>
              <w:t xml:space="preserve"> 적용 의약품의 품목허가신청 추진계획 또는 향후 일정 등)</w:t>
            </w:r>
          </w:p>
          <w:p w14:paraId="1A9B48E5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2484ADD" w14:textId="69508DCD" w:rsid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25CDB7F" w14:textId="4F5D71CD" w:rsidR="005848E5" w:rsidRDefault="005848E5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EE39712" w14:textId="0C275FF7" w:rsidR="005848E5" w:rsidRDefault="005848E5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5D9932B6" w14:textId="77777777" w:rsidR="005848E5" w:rsidRPr="00B3423A" w:rsidRDefault="005848E5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A6CD9AD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01F23D16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51E24A6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3070BBDD" w14:textId="77777777" w:rsidR="00B3423A" w:rsidRPr="00B3423A" w:rsidRDefault="00B3423A" w:rsidP="003D271A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1B46620" w14:textId="11ADD417" w:rsidR="00B3423A" w:rsidRDefault="00B3423A" w:rsidP="003D271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i/>
          <w:iCs/>
          <w:color w:val="000000"/>
          <w:kern w:val="0"/>
          <w:sz w:val="22"/>
        </w:rPr>
      </w:pPr>
      <w:r w:rsidRPr="00B3423A">
        <w:rPr>
          <w:rFonts w:ascii="맑은 고딕" w:eastAsia="맑은 고딕" w:hAnsi="맑은 고딕" w:cs="굴림" w:hint="eastAsia"/>
          <w:i/>
          <w:iCs/>
          <w:color w:val="000000"/>
          <w:kern w:val="0"/>
          <w:sz w:val="22"/>
        </w:rPr>
        <w:t>☞ 컨설팅 지원과제 선정을 위한 평가항목을 고려하여 신청서의 작성항목별로 관련 내용을 구체적이고 명확하게 기술</w:t>
      </w:r>
    </w:p>
    <w:p w14:paraId="2ECCB29B" w14:textId="77777777" w:rsidR="006A3E90" w:rsidRPr="006A3E90" w:rsidRDefault="006A3E90" w:rsidP="003D271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A763572" w14:textId="77777777" w:rsidR="006A3E90" w:rsidRPr="006A3E90" w:rsidRDefault="006A3E90" w:rsidP="003D271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6057DD37" w14:textId="77777777" w:rsidR="006A3E90" w:rsidRDefault="006A3E90" w:rsidP="003D271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350E5C62" w14:textId="77777777" w:rsidR="004C347A" w:rsidRDefault="004C347A" w:rsidP="003D271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06D444E" w14:textId="77777777" w:rsidR="004C347A" w:rsidRDefault="004C347A" w:rsidP="003D271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4B0121C1" w14:textId="77777777" w:rsidR="004C347A" w:rsidRDefault="004C347A" w:rsidP="003D271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0631ECED" w14:textId="77777777" w:rsidR="004C347A" w:rsidRDefault="004C347A" w:rsidP="003D271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716CF27E" w14:textId="77777777" w:rsidR="004C347A" w:rsidRPr="006A3E90" w:rsidRDefault="004C347A" w:rsidP="003D271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22"/>
        </w:rPr>
      </w:pPr>
    </w:p>
    <w:p w14:paraId="3B98C89E" w14:textId="77777777" w:rsidR="004C347A" w:rsidRPr="004C347A" w:rsidRDefault="004C347A" w:rsidP="004C347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C347A">
        <w:rPr>
          <w:rFonts w:ascii="맑은 고딕" w:eastAsia="맑은 고딕" w:hAnsi="맑은 고딕" w:cs="굴림" w:hint="eastAsia"/>
          <w:color w:val="000000"/>
          <w:kern w:val="0"/>
          <w:sz w:val="22"/>
        </w:rPr>
        <w:lastRenderedPageBreak/>
        <w:t>※</w:t>
      </w:r>
      <w:r w:rsidRPr="004C347A">
        <w:rPr>
          <w:rFonts w:ascii="맑은 고딕" w:eastAsia="맑은 고딕" w:hAnsi="맑은 고딕" w:cs="굴림"/>
          <w:color w:val="000000"/>
          <w:kern w:val="0"/>
          <w:sz w:val="22"/>
        </w:rPr>
        <w:t xml:space="preserve"> 기타사항</w:t>
      </w:r>
    </w:p>
    <w:p w14:paraId="6F5522F2" w14:textId="77777777" w:rsidR="004C347A" w:rsidRPr="004C347A" w:rsidRDefault="004C347A" w:rsidP="004C347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302A9E0B" w14:textId="77777777" w:rsidR="004C347A" w:rsidRPr="004C347A" w:rsidRDefault="004C347A" w:rsidP="004C347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C347A">
        <w:rPr>
          <w:rFonts w:ascii="맑은 고딕" w:eastAsia="맑은 고딕" w:hAnsi="맑은 고딕" w:cs="굴림"/>
          <w:color w:val="000000"/>
          <w:kern w:val="0"/>
          <w:sz w:val="22"/>
        </w:rPr>
        <w:t xml:space="preserve"> ○ 중소벤처기업부 스마트공장 구축 지원사업을 통해 </w:t>
      </w:r>
      <w:proofErr w:type="spellStart"/>
      <w:r w:rsidRPr="004C347A">
        <w:rPr>
          <w:rFonts w:ascii="맑은 고딕" w:eastAsia="맑은 고딕" w:hAnsi="맑은 고딕" w:cs="굴림"/>
          <w:color w:val="000000"/>
          <w:kern w:val="0"/>
          <w:sz w:val="22"/>
        </w:rPr>
        <w:t>QbD</w:t>
      </w:r>
      <w:proofErr w:type="spellEnd"/>
      <w:r w:rsidRPr="004C347A">
        <w:rPr>
          <w:rFonts w:ascii="맑은 고딕" w:eastAsia="맑은 고딕" w:hAnsi="맑은 고딕" w:cs="굴림"/>
          <w:color w:val="000000"/>
          <w:kern w:val="0"/>
          <w:sz w:val="22"/>
        </w:rPr>
        <w:t xml:space="preserve"> 도입 및 적용을 목적으로 PAT 등 </w:t>
      </w:r>
      <w:proofErr w:type="spellStart"/>
      <w:r w:rsidRPr="004C347A">
        <w:rPr>
          <w:rFonts w:ascii="맑은 고딕" w:eastAsia="맑은 고딕" w:hAnsi="맑은 고딕" w:cs="굴림"/>
          <w:color w:val="000000"/>
          <w:kern w:val="0"/>
          <w:sz w:val="22"/>
        </w:rPr>
        <w:t>QbD</w:t>
      </w:r>
      <w:proofErr w:type="spellEnd"/>
      <w:r w:rsidRPr="004C347A">
        <w:rPr>
          <w:rFonts w:ascii="맑은 고딕" w:eastAsia="맑은 고딕" w:hAnsi="맑은 고딕" w:cs="굴림"/>
          <w:color w:val="000000"/>
          <w:kern w:val="0"/>
          <w:sz w:val="22"/>
        </w:rPr>
        <w:t xml:space="preserve"> 솔루션을 구축 완료 또는 진행 중입니까?</w:t>
      </w:r>
    </w:p>
    <w:p w14:paraId="6DFDD6D9" w14:textId="77777777" w:rsidR="004C347A" w:rsidRPr="004C347A" w:rsidRDefault="004C347A" w:rsidP="004C347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C347A"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① 구축 완료</w:t>
      </w:r>
    </w:p>
    <w:p w14:paraId="3E282E48" w14:textId="77777777" w:rsidR="004C347A" w:rsidRPr="004C347A" w:rsidRDefault="004C347A" w:rsidP="004C347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C347A"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② 구축 진행 중</w:t>
      </w:r>
    </w:p>
    <w:p w14:paraId="268445EB" w14:textId="77777777" w:rsidR="004C347A" w:rsidRPr="004C347A" w:rsidRDefault="004C347A" w:rsidP="004C347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C347A"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③ 해당사항 없음</w:t>
      </w:r>
    </w:p>
    <w:p w14:paraId="78BA9E63" w14:textId="77777777" w:rsidR="004C347A" w:rsidRPr="004C347A" w:rsidRDefault="004C347A" w:rsidP="004C347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 w:hint="eastAsia"/>
          <w:color w:val="000000"/>
          <w:kern w:val="0"/>
          <w:sz w:val="22"/>
        </w:rPr>
      </w:pPr>
    </w:p>
    <w:p w14:paraId="7E0E144A" w14:textId="2A5B3F3E" w:rsidR="006A3E90" w:rsidRPr="006A3E90" w:rsidRDefault="004C347A" w:rsidP="004C347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  <w:r w:rsidRPr="004C347A">
        <w:rPr>
          <w:rFonts w:ascii="맑은 고딕" w:eastAsia="맑은 고딕" w:hAnsi="맑은 고딕" w:cs="굴림"/>
          <w:color w:val="000000"/>
          <w:kern w:val="0"/>
          <w:sz w:val="22"/>
        </w:rPr>
        <w:t xml:space="preserve">       ☞ ① 또는 ②에 해당하는 경우 구축연도, 솔루션명, 활용성 등에 대해 기술해 주시기 바랍니다.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1"/>
      </w:tblGrid>
      <w:tr w:rsidR="001F07AB" w:rsidRPr="00B3423A" w14:paraId="70E823CF" w14:textId="77777777" w:rsidTr="001F07AB">
        <w:trPr>
          <w:trHeight w:val="2908"/>
        </w:trPr>
        <w:tc>
          <w:tcPr>
            <w:tcW w:w="9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4CEAD1" w14:textId="77777777" w:rsidR="001F07AB" w:rsidRPr="00B3423A" w:rsidRDefault="001F07AB" w:rsidP="00E2764B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</w:p>
          <w:p w14:paraId="6ED92EE3" w14:textId="77777777" w:rsidR="001F07AB" w:rsidRDefault="001F07AB" w:rsidP="00E2764B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CE8A7F0" w14:textId="77777777" w:rsidR="001F07AB" w:rsidRDefault="001F07AB" w:rsidP="00E2764B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47F6434" w14:textId="77777777" w:rsidR="001F07AB" w:rsidRDefault="001F07AB" w:rsidP="00E2764B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633D357" w14:textId="77777777" w:rsidR="001F07AB" w:rsidRPr="00B3423A" w:rsidRDefault="001F07AB" w:rsidP="00E2764B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4D3F9023" w14:textId="77777777" w:rsidR="001F07AB" w:rsidRPr="00B3423A" w:rsidRDefault="001F07AB" w:rsidP="00E2764B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1A897F42" w14:textId="77777777" w:rsidR="001F07AB" w:rsidRPr="00B3423A" w:rsidRDefault="001F07AB" w:rsidP="00E2764B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7E3DA13" w14:textId="77777777" w:rsidR="001F07AB" w:rsidRPr="00B3423A" w:rsidRDefault="001F07AB" w:rsidP="00E2764B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6B31CF3C" w14:textId="77777777" w:rsidR="001F07AB" w:rsidRPr="00B3423A" w:rsidRDefault="001F07AB" w:rsidP="00E2764B">
            <w:pPr>
              <w:wordWrap/>
              <w:spacing w:after="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CA533D9" w14:textId="77777777" w:rsidR="006A3E90" w:rsidRPr="001F07AB" w:rsidRDefault="006A3E90" w:rsidP="003D271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6B0B2576" w14:textId="77777777" w:rsidR="006A3E90" w:rsidRPr="006A3E90" w:rsidRDefault="006A3E90" w:rsidP="003D271A">
      <w:pPr>
        <w:wordWrap/>
        <w:spacing w:after="0" w:line="0" w:lineRule="atLeast"/>
        <w:ind w:left="348" w:hanging="348"/>
        <w:textAlignment w:val="baseline"/>
        <w:rPr>
          <w:rFonts w:ascii="맑은 고딕" w:eastAsia="맑은 고딕" w:hAnsi="맑은 고딕" w:cs="굴림"/>
          <w:color w:val="000000"/>
          <w:kern w:val="0"/>
          <w:sz w:val="22"/>
        </w:rPr>
      </w:pPr>
    </w:p>
    <w:p w14:paraId="607A4FBD" w14:textId="055A0C15" w:rsidR="001F07AB" w:rsidRDefault="001F07AB">
      <w:pPr>
        <w:widowControl/>
        <w:wordWrap/>
        <w:autoSpaceDE/>
        <w:autoSpaceDN/>
        <w:rPr>
          <w:rFonts w:ascii="맑은 고딕" w:eastAsia="맑은 고딕" w:hAnsi="맑은 고딕" w:cs="굴림"/>
          <w:i/>
          <w:iCs/>
          <w:color w:val="000000"/>
          <w:kern w:val="0"/>
          <w:sz w:val="22"/>
        </w:rPr>
      </w:pPr>
      <w:r>
        <w:rPr>
          <w:rFonts w:ascii="맑은 고딕" w:eastAsia="맑은 고딕" w:hAnsi="맑은 고딕" w:cs="굴림"/>
          <w:i/>
          <w:iCs/>
          <w:color w:val="000000"/>
          <w:kern w:val="0"/>
          <w:sz w:val="22"/>
        </w:rPr>
        <w:br w:type="page"/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</w:tblGrid>
      <w:tr w:rsidR="00A6442A" w:rsidRPr="00B3423A" w14:paraId="141C88A5" w14:textId="77777777" w:rsidTr="0084523C">
        <w:trPr>
          <w:trHeight w:val="853"/>
        </w:trPr>
        <w:tc>
          <w:tcPr>
            <w:tcW w:w="95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35E846" w14:textId="6AE222B9" w:rsidR="00A6442A" w:rsidRPr="00B3423A" w:rsidRDefault="00A6442A" w:rsidP="003D271A">
            <w:pPr>
              <w:wordWrap/>
              <w:spacing w:after="0" w:line="0" w:lineRule="atLeast"/>
              <w:ind w:left="200" w:right="200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  <w:lastRenderedPageBreak/>
              <w:br w:type="page"/>
            </w:r>
            <w:r w:rsidRPr="00B3423A">
              <w:rPr>
                <w:rFonts w:ascii="HY견고딕" w:eastAsia="HY견고딕" w:hAnsi="굴림" w:cs="굴림" w:hint="eastAsia"/>
                <w:color w:val="000000"/>
                <w:spacing w:val="-6"/>
                <w:w w:val="96"/>
                <w:kern w:val="0"/>
                <w:sz w:val="40"/>
                <w:szCs w:val="40"/>
              </w:rPr>
              <w:t xml:space="preserve">기업 및 개인정보 </w:t>
            </w:r>
            <w:proofErr w:type="spellStart"/>
            <w:r w:rsidRPr="00B3423A">
              <w:rPr>
                <w:rFonts w:ascii="HY견고딕" w:eastAsia="HY견고딕" w:hAnsi="굴림" w:cs="굴림" w:hint="eastAsia"/>
                <w:color w:val="000000"/>
                <w:spacing w:val="-6"/>
                <w:w w:val="96"/>
                <w:kern w:val="0"/>
                <w:sz w:val="40"/>
                <w:szCs w:val="40"/>
              </w:rPr>
              <w:t>수집·이용</w:t>
            </w:r>
            <w:proofErr w:type="spellEnd"/>
            <w:r w:rsidRPr="00B3423A">
              <w:rPr>
                <w:rFonts w:ascii="HY견고딕" w:eastAsia="HY견고딕" w:hAnsi="굴림" w:cs="굴림" w:hint="eastAsia"/>
                <w:color w:val="000000"/>
                <w:spacing w:val="-6"/>
                <w:w w:val="96"/>
                <w:kern w:val="0"/>
                <w:sz w:val="40"/>
                <w:szCs w:val="40"/>
              </w:rPr>
              <w:t xml:space="preserve"> 동의서</w:t>
            </w:r>
          </w:p>
        </w:tc>
      </w:tr>
    </w:tbl>
    <w:p w14:paraId="25B2D2CC" w14:textId="77777777" w:rsidR="00A6442A" w:rsidRPr="00B3423A" w:rsidRDefault="00A6442A" w:rsidP="003D271A">
      <w:pPr>
        <w:wordWrap/>
        <w:spacing w:after="0" w:line="0" w:lineRule="atLeast"/>
        <w:textAlignment w:val="baseline"/>
        <w:rPr>
          <w:rFonts w:ascii="함초롬바탕" w:eastAsia="굴림" w:hAnsi="굴림" w:cs="굴림"/>
          <w:vanish/>
          <w:color w:val="000000"/>
          <w:kern w:val="0"/>
          <w:szCs w:val="20"/>
        </w:rPr>
      </w:pPr>
    </w:p>
    <w:tbl>
      <w:tblPr>
        <w:tblOverlap w:val="never"/>
        <w:tblW w:w="96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6"/>
      </w:tblGrid>
      <w:tr w:rsidR="00A6442A" w:rsidRPr="00B3423A" w14:paraId="18CB6B79" w14:textId="77777777" w:rsidTr="004B0EA0">
        <w:trPr>
          <w:trHeight w:val="12987"/>
        </w:trPr>
        <w:tc>
          <w:tcPr>
            <w:tcW w:w="9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A9B77D1" w14:textId="77777777" w:rsidR="005848E5" w:rsidRDefault="005848E5" w:rsidP="004B0EA0">
            <w:pPr>
              <w:pStyle w:val="a3"/>
              <w:wordWrap/>
              <w:spacing w:line="0" w:lineRule="atLeast"/>
              <w:ind w:left="200" w:right="198"/>
              <w:rPr>
                <w:rFonts w:ascii="HCI Poppy" w:eastAsia="휴먼명조" w:hAnsi="HCI Poppy" w:hint="eastAsia"/>
                <w:sz w:val="24"/>
                <w:szCs w:val="24"/>
              </w:rPr>
            </w:pPr>
          </w:p>
          <w:p w14:paraId="530B76FE" w14:textId="70D72FFC" w:rsidR="004B0EA0" w:rsidRDefault="004B0EA0" w:rsidP="004B0EA0">
            <w:pPr>
              <w:pStyle w:val="a3"/>
              <w:wordWrap/>
              <w:spacing w:line="0" w:lineRule="atLeast"/>
              <w:ind w:left="200" w:right="198"/>
            </w:pPr>
            <w:r w:rsidRPr="004B0EA0">
              <w:rPr>
                <w:rFonts w:ascii="HCI Poppy" w:eastAsia="휴먼명조" w:hAnsi="HCI Poppy"/>
                <w:sz w:val="24"/>
                <w:szCs w:val="24"/>
              </w:rPr>
              <w:t>“202</w:t>
            </w:r>
            <w:r w:rsidR="00CD2089">
              <w:rPr>
                <w:rFonts w:ascii="HCI Poppy" w:eastAsia="휴먼명조" w:hAnsi="HCI Poppy"/>
                <w:sz w:val="24"/>
                <w:szCs w:val="24"/>
              </w:rPr>
              <w:t>3</w:t>
            </w:r>
            <w:r w:rsidRPr="004B0EA0">
              <w:rPr>
                <w:rFonts w:ascii="휴먼명조" w:eastAsia="휴먼명조" w:hint="eastAsia"/>
                <w:sz w:val="24"/>
                <w:szCs w:val="24"/>
              </w:rPr>
              <w:t xml:space="preserve">년 </w:t>
            </w:r>
            <w:r w:rsidR="006A3E90">
              <w:rPr>
                <w:rFonts w:ascii="휴먼명조" w:eastAsia="휴먼명조" w:hint="eastAsia"/>
                <w:sz w:val="24"/>
                <w:szCs w:val="24"/>
              </w:rPr>
              <w:t xml:space="preserve">식품의약품안전처 </w:t>
            </w:r>
            <w:proofErr w:type="spellStart"/>
            <w:r w:rsidRPr="004B0EA0">
              <w:rPr>
                <w:rFonts w:ascii="HCI Poppy" w:eastAsia="휴먼명조" w:hAnsi="HCI Poppy"/>
                <w:sz w:val="24"/>
                <w:szCs w:val="24"/>
              </w:rPr>
              <w:t>QbD</w:t>
            </w:r>
            <w:proofErr w:type="spellEnd"/>
            <w:r w:rsidR="006A3E90">
              <w:rPr>
                <w:rFonts w:ascii="HCI Poppy" w:eastAsia="휴먼명조" w:hAnsi="HCI Poppy"/>
                <w:sz w:val="24"/>
                <w:szCs w:val="24"/>
              </w:rPr>
              <w:t xml:space="preserve"> </w:t>
            </w:r>
            <w:r w:rsidR="006A3E90">
              <w:rPr>
                <w:rFonts w:ascii="HCI Poppy" w:eastAsia="휴먼명조" w:hAnsi="HCI Poppy" w:hint="eastAsia"/>
                <w:sz w:val="24"/>
                <w:szCs w:val="24"/>
              </w:rPr>
              <w:t>제도</w:t>
            </w:r>
            <w:r w:rsidR="006A3E90">
              <w:rPr>
                <w:rFonts w:ascii="HCI Poppy" w:eastAsia="휴먼명조" w:hAnsi="HCI Poppy" w:hint="eastAsia"/>
                <w:sz w:val="24"/>
                <w:szCs w:val="24"/>
              </w:rPr>
              <w:t xml:space="preserve"> </w:t>
            </w:r>
            <w:r w:rsidR="006A3E90">
              <w:rPr>
                <w:rFonts w:ascii="HCI Poppy" w:eastAsia="휴먼명조" w:hAnsi="HCI Poppy" w:hint="eastAsia"/>
                <w:sz w:val="24"/>
                <w:szCs w:val="24"/>
              </w:rPr>
              <w:t>도입</w:t>
            </w:r>
            <w:r w:rsidR="006A3E90">
              <w:rPr>
                <w:rFonts w:ascii="HCI Poppy" w:eastAsia="휴먼명조" w:hAnsi="HCI Poppy" w:hint="eastAsia"/>
                <w:sz w:val="24"/>
                <w:szCs w:val="24"/>
              </w:rPr>
              <w:t xml:space="preserve"> </w:t>
            </w:r>
            <w:r w:rsidR="006A3E90">
              <w:rPr>
                <w:rFonts w:ascii="HCI Poppy" w:eastAsia="휴먼명조" w:hAnsi="HCI Poppy" w:hint="eastAsia"/>
                <w:sz w:val="24"/>
                <w:szCs w:val="24"/>
              </w:rPr>
              <w:t>기반</w:t>
            </w:r>
            <w:r w:rsidR="006A3E90">
              <w:rPr>
                <w:rFonts w:ascii="HCI Poppy" w:eastAsia="휴먼명조" w:hAnsi="HCI Poppy" w:hint="eastAsia"/>
                <w:sz w:val="24"/>
                <w:szCs w:val="24"/>
              </w:rPr>
              <w:t xml:space="preserve"> </w:t>
            </w:r>
            <w:r w:rsidR="006A3E90">
              <w:rPr>
                <w:rFonts w:ascii="HCI Poppy" w:eastAsia="휴먼명조" w:hAnsi="HCI Poppy" w:hint="eastAsia"/>
                <w:sz w:val="24"/>
                <w:szCs w:val="24"/>
              </w:rPr>
              <w:t>구축</w:t>
            </w:r>
            <w:r w:rsidR="006A3E90">
              <w:rPr>
                <w:rFonts w:ascii="HCI Poppy" w:eastAsia="휴먼명조" w:hAnsi="HCI Poppy" w:hint="eastAsia"/>
                <w:sz w:val="24"/>
                <w:szCs w:val="24"/>
              </w:rPr>
              <w:t xml:space="preserve"> </w:t>
            </w:r>
            <w:r w:rsidR="006A3E90">
              <w:rPr>
                <w:rFonts w:ascii="HCI Poppy" w:eastAsia="휴먼명조" w:hAnsi="HCI Poppy" w:hint="eastAsia"/>
                <w:sz w:val="24"/>
                <w:szCs w:val="24"/>
              </w:rPr>
              <w:t>사업</w:t>
            </w:r>
            <w:r w:rsidR="006A3E90">
              <w:rPr>
                <w:rFonts w:ascii="HCI Poppy" w:eastAsia="휴먼명조" w:hAnsi="HCI Poppy" w:hint="eastAsia"/>
                <w:sz w:val="24"/>
                <w:szCs w:val="24"/>
              </w:rPr>
              <w:t>-</w:t>
            </w:r>
            <w:r w:rsidRPr="004B0EA0">
              <w:rPr>
                <w:rFonts w:ascii="HCI Poppy" w:eastAsia="휴먼명조" w:hAnsi="HCI Poppy"/>
                <w:sz w:val="24"/>
                <w:szCs w:val="24"/>
              </w:rPr>
              <w:t xml:space="preserve"> </w:t>
            </w:r>
            <w:r w:rsidRPr="004B0EA0">
              <w:rPr>
                <w:rFonts w:ascii="휴먼명조" w:eastAsia="휴먼명조" w:hint="eastAsia"/>
                <w:sz w:val="24"/>
                <w:szCs w:val="24"/>
              </w:rPr>
              <w:t>맞춤형 기술 컨설팅 지원사업</w:t>
            </w:r>
            <w:r w:rsidRPr="004B0EA0">
              <w:rPr>
                <w:rFonts w:ascii="HCI Poppy" w:eastAsia="휴먼명조" w:hAnsi="HCI Poppy"/>
                <w:sz w:val="24"/>
                <w:szCs w:val="24"/>
              </w:rPr>
              <w:t>”</w:t>
            </w:r>
            <w:r>
              <w:rPr>
                <w:rFonts w:ascii="휴먼명조" w:eastAsia="휴먼명조" w:hint="eastAsia"/>
                <w:sz w:val="26"/>
                <w:szCs w:val="26"/>
              </w:rPr>
              <w:t>과 관련하여</w:t>
            </w:r>
            <w:r>
              <w:rPr>
                <w:rFonts w:ascii="HCI Poppy" w:eastAsia="휴먼명조" w:hAnsi="HCI Poppy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hint="eastAsia"/>
                <w:sz w:val="26"/>
                <w:szCs w:val="26"/>
              </w:rPr>
              <w:t>아래와 같이 개인</w:t>
            </w:r>
            <w:r>
              <w:rPr>
                <w:rFonts w:ascii="HCI Poppy" w:eastAsia="휴먼명조" w:hAnsi="HCI Poppy"/>
                <w:sz w:val="26"/>
                <w:szCs w:val="26"/>
              </w:rPr>
              <w:t>(</w:t>
            </w:r>
            <w:r>
              <w:rPr>
                <w:rFonts w:ascii="휴먼명조" w:eastAsia="휴먼명조" w:hint="eastAsia"/>
                <w:sz w:val="26"/>
                <w:szCs w:val="26"/>
              </w:rPr>
              <w:t>신용</w:t>
            </w:r>
            <w:r>
              <w:rPr>
                <w:rFonts w:ascii="HCI Poppy" w:eastAsia="휴먼명조" w:hAnsi="HCI Poppy"/>
                <w:sz w:val="26"/>
                <w:szCs w:val="26"/>
              </w:rPr>
              <w:t>)</w:t>
            </w:r>
            <w:r>
              <w:rPr>
                <w:rFonts w:ascii="휴먼명조" w:eastAsia="휴먼명조" w:hint="eastAsia"/>
                <w:sz w:val="26"/>
                <w:szCs w:val="26"/>
              </w:rPr>
              <w:t>정보의 수집</w:t>
            </w:r>
            <w:r>
              <w:rPr>
                <w:rFonts w:ascii="HCI Poppy" w:eastAsia="휴먼명조" w:hAnsi="HCI Poppy"/>
                <w:sz w:val="26"/>
                <w:szCs w:val="26"/>
              </w:rPr>
              <w:t>·</w:t>
            </w:r>
            <w:r>
              <w:rPr>
                <w:rFonts w:ascii="휴먼명조" w:eastAsia="휴먼명조" w:hint="eastAsia"/>
                <w:sz w:val="26"/>
                <w:szCs w:val="26"/>
              </w:rPr>
              <w:t>이용</w:t>
            </w:r>
            <w:r>
              <w:rPr>
                <w:rFonts w:ascii="HCI Poppy" w:eastAsia="휴먼명조" w:hAnsi="HCI Poppy"/>
                <w:sz w:val="26"/>
                <w:szCs w:val="26"/>
              </w:rPr>
              <w:t>·</w:t>
            </w:r>
            <w:r>
              <w:rPr>
                <w:rFonts w:ascii="휴먼명조" w:eastAsia="휴먼명조" w:hint="eastAsia"/>
                <w:sz w:val="26"/>
                <w:szCs w:val="26"/>
              </w:rPr>
              <w:t>제공에 동의합니다</w:t>
            </w:r>
            <w:r>
              <w:rPr>
                <w:rFonts w:ascii="HCI Poppy" w:eastAsia="휴먼명조" w:hAnsi="HCI Poppy"/>
                <w:sz w:val="26"/>
                <w:szCs w:val="26"/>
              </w:rPr>
              <w:t>.</w:t>
            </w:r>
          </w:p>
          <w:p w14:paraId="79E0DA9E" w14:textId="77777777" w:rsidR="004B0EA0" w:rsidRPr="006A3E90" w:rsidRDefault="004B0EA0" w:rsidP="004B0EA0">
            <w:pPr>
              <w:pStyle w:val="a3"/>
              <w:wordWrap/>
              <w:spacing w:line="0" w:lineRule="atLeast"/>
              <w:ind w:left="200" w:right="198"/>
              <w:rPr>
                <w:sz w:val="26"/>
                <w:szCs w:val="26"/>
              </w:rPr>
            </w:pPr>
          </w:p>
          <w:p w14:paraId="03AF7F7D" w14:textId="63CB8D7A" w:rsidR="003069CC" w:rsidRDefault="004B0EA0" w:rsidP="003069CC">
            <w:pPr>
              <w:pStyle w:val="a3"/>
              <w:numPr>
                <w:ilvl w:val="0"/>
                <w:numId w:val="2"/>
              </w:numPr>
              <w:wordWrap/>
              <w:spacing w:line="0" w:lineRule="atLeast"/>
              <w:ind w:right="198"/>
            </w:pPr>
            <w:r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>기업 및 개인정보의 수집</w:t>
            </w:r>
            <w:r>
              <w:rPr>
                <w:rFonts w:ascii="HCI Poppy" w:eastAsia="휴먼명조" w:hAnsi="HCI Poppy"/>
                <w:b/>
                <w:bCs/>
                <w:sz w:val="26"/>
                <w:szCs w:val="26"/>
              </w:rPr>
              <w:t>·</w:t>
            </w:r>
            <w:r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>이용 목적</w:t>
            </w:r>
          </w:p>
          <w:p w14:paraId="3FA23FB6" w14:textId="093123BF" w:rsidR="004B0EA0" w:rsidRDefault="004B0EA0" w:rsidP="007A6415">
            <w:pPr>
              <w:pStyle w:val="a3"/>
              <w:numPr>
                <w:ilvl w:val="0"/>
                <w:numId w:val="8"/>
              </w:numPr>
              <w:wordWrap/>
              <w:spacing w:line="0" w:lineRule="atLeast"/>
              <w:ind w:right="198"/>
            </w:pPr>
            <w:r>
              <w:rPr>
                <w:rFonts w:ascii="HCI Poppy" w:eastAsia="휴먼명조" w:hAnsi="HCI Poppy"/>
                <w:sz w:val="26"/>
                <w:szCs w:val="26"/>
              </w:rPr>
              <w:t>(</w:t>
            </w:r>
            <w:r>
              <w:rPr>
                <w:rFonts w:ascii="휴먼명조" w:eastAsia="휴먼명조" w:hint="eastAsia"/>
                <w:sz w:val="26"/>
                <w:szCs w:val="26"/>
              </w:rPr>
              <w:t>재</w:t>
            </w:r>
            <w:r>
              <w:rPr>
                <w:rFonts w:ascii="HCI Poppy" w:eastAsia="휴먼명조" w:hAnsi="HCI Poppy"/>
                <w:sz w:val="26"/>
                <w:szCs w:val="26"/>
              </w:rPr>
              <w:t>)</w:t>
            </w:r>
            <w:r>
              <w:rPr>
                <w:rFonts w:ascii="휴먼명조" w:eastAsia="휴먼명조" w:hint="eastAsia"/>
                <w:sz w:val="26"/>
                <w:szCs w:val="26"/>
              </w:rPr>
              <w:t xml:space="preserve">한국혁신의약품컨소시엄이 수행하는 </w:t>
            </w:r>
            <w:r>
              <w:rPr>
                <w:rFonts w:ascii="HCI Poppy" w:eastAsia="휴먼명조" w:hAnsi="HCI Poppy"/>
                <w:sz w:val="26"/>
                <w:szCs w:val="26"/>
              </w:rPr>
              <w:t>“202</w:t>
            </w:r>
            <w:r w:rsidR="00CD2089">
              <w:rPr>
                <w:rFonts w:ascii="HCI Poppy" w:eastAsia="휴먼명조" w:hAnsi="HCI Poppy"/>
                <w:sz w:val="26"/>
                <w:szCs w:val="26"/>
              </w:rPr>
              <w:t>3</w:t>
            </w:r>
            <w:r>
              <w:rPr>
                <w:rFonts w:ascii="휴먼명조" w:eastAsia="휴먼명조" w:hint="eastAsia"/>
                <w:sz w:val="26"/>
                <w:szCs w:val="26"/>
              </w:rPr>
              <w:t xml:space="preserve">년 </w:t>
            </w:r>
            <w:proofErr w:type="spellStart"/>
            <w:r>
              <w:rPr>
                <w:rFonts w:ascii="HCI Poppy" w:eastAsia="휴먼명조" w:hAnsi="HCI Poppy"/>
                <w:sz w:val="26"/>
                <w:szCs w:val="26"/>
              </w:rPr>
              <w:t>QbD</w:t>
            </w:r>
            <w:proofErr w:type="spellEnd"/>
            <w:r>
              <w:rPr>
                <w:rFonts w:ascii="HCI Poppy" w:eastAsia="휴먼명조" w:hAnsi="HCI Poppy"/>
                <w:sz w:val="26"/>
                <w:szCs w:val="26"/>
              </w:rPr>
              <w:t xml:space="preserve"> </w:t>
            </w:r>
            <w:r>
              <w:rPr>
                <w:rFonts w:ascii="휴먼명조" w:eastAsia="휴먼명조" w:hint="eastAsia"/>
                <w:sz w:val="26"/>
                <w:szCs w:val="26"/>
              </w:rPr>
              <w:t>제도 도입기반 구축사업</w:t>
            </w:r>
            <w:r>
              <w:rPr>
                <w:rFonts w:ascii="HCI Poppy" w:eastAsia="휴먼명조" w:hAnsi="HCI Poppy"/>
                <w:sz w:val="26"/>
                <w:szCs w:val="26"/>
              </w:rPr>
              <w:t>”</w:t>
            </w:r>
            <w:r>
              <w:rPr>
                <w:rFonts w:ascii="휴먼명조" w:eastAsia="휴먼명조" w:hint="eastAsia"/>
                <w:sz w:val="26"/>
                <w:szCs w:val="26"/>
              </w:rPr>
              <w:t>의 맞춤형 기술 컨설팅 지원을 위해 최소 정보를 수집하는 데 활용</w:t>
            </w:r>
          </w:p>
          <w:p w14:paraId="4E730E1F" w14:textId="77777777" w:rsidR="004B0EA0" w:rsidRDefault="004B0EA0" w:rsidP="004B0EA0">
            <w:pPr>
              <w:pStyle w:val="a3"/>
              <w:wordWrap/>
              <w:spacing w:line="0" w:lineRule="atLeast"/>
              <w:ind w:left="200" w:right="198"/>
              <w:rPr>
                <w:sz w:val="16"/>
                <w:szCs w:val="16"/>
              </w:rPr>
            </w:pPr>
          </w:p>
          <w:p w14:paraId="59BBBA78" w14:textId="2FE79F00" w:rsidR="003069CC" w:rsidRDefault="004B0EA0" w:rsidP="003069CC">
            <w:pPr>
              <w:pStyle w:val="a3"/>
              <w:numPr>
                <w:ilvl w:val="0"/>
                <w:numId w:val="2"/>
              </w:numPr>
              <w:wordWrap/>
              <w:spacing w:line="0" w:lineRule="atLeast"/>
              <w:ind w:right="198"/>
            </w:pPr>
            <w:r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>수집</w:t>
            </w:r>
            <w:r>
              <w:rPr>
                <w:rFonts w:ascii="HCI Poppy" w:eastAsia="휴먼명조" w:hAnsi="HCI Poppy"/>
                <w:b/>
                <w:bCs/>
                <w:sz w:val="26"/>
                <w:szCs w:val="26"/>
              </w:rPr>
              <w:t>·</w:t>
            </w:r>
            <w:r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>이용하는 개인정보의 항목</w:t>
            </w:r>
          </w:p>
          <w:p w14:paraId="041761F3" w14:textId="7A924DB3" w:rsidR="004B0EA0" w:rsidRDefault="004B0EA0" w:rsidP="007A6415">
            <w:pPr>
              <w:pStyle w:val="a3"/>
              <w:numPr>
                <w:ilvl w:val="0"/>
                <w:numId w:val="7"/>
              </w:numPr>
              <w:wordWrap/>
              <w:spacing w:line="0" w:lineRule="atLeast"/>
              <w:ind w:right="198"/>
            </w:pPr>
            <w:r>
              <w:rPr>
                <w:rFonts w:ascii="휴먼명조" w:eastAsia="휴먼명조" w:hint="eastAsia"/>
                <w:spacing w:val="-16"/>
                <w:sz w:val="26"/>
                <w:szCs w:val="26"/>
              </w:rPr>
              <w:t>개인식별 정보</w:t>
            </w:r>
            <w:r>
              <w:rPr>
                <w:rFonts w:ascii="HCI Poppy" w:eastAsia="휴먼명조" w:hAnsi="HCI Poppy"/>
                <w:spacing w:val="-16"/>
                <w:sz w:val="26"/>
                <w:szCs w:val="26"/>
              </w:rPr>
              <w:t>(</w:t>
            </w:r>
            <w:r>
              <w:rPr>
                <w:rFonts w:ascii="휴먼명조" w:eastAsia="휴먼명조" w:hint="eastAsia"/>
                <w:spacing w:val="-16"/>
                <w:sz w:val="26"/>
                <w:szCs w:val="26"/>
              </w:rPr>
              <w:t>성명</w:t>
            </w:r>
            <w:r>
              <w:rPr>
                <w:rFonts w:ascii="HCI Poppy" w:eastAsia="휴먼명조" w:hAnsi="HCI Poppy"/>
                <w:spacing w:val="-16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hint="eastAsia"/>
                <w:spacing w:val="-16"/>
                <w:sz w:val="26"/>
                <w:szCs w:val="26"/>
              </w:rPr>
              <w:t>연락처</w:t>
            </w:r>
            <w:r>
              <w:rPr>
                <w:rFonts w:ascii="HCI Poppy" w:eastAsia="휴먼명조" w:hAnsi="HCI Poppy"/>
                <w:spacing w:val="-16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hint="eastAsia"/>
                <w:spacing w:val="-16"/>
                <w:sz w:val="26"/>
                <w:szCs w:val="26"/>
              </w:rPr>
              <w:t>전화번호</w:t>
            </w:r>
            <w:r>
              <w:rPr>
                <w:rFonts w:ascii="HCI Poppy" w:eastAsia="휴먼명조" w:hAnsi="HCI Poppy"/>
                <w:spacing w:val="-16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hint="eastAsia"/>
                <w:spacing w:val="-16"/>
                <w:sz w:val="26"/>
                <w:szCs w:val="26"/>
              </w:rPr>
              <w:t>휴대폰번호</w:t>
            </w:r>
            <w:r>
              <w:rPr>
                <w:rFonts w:ascii="HCI Poppy" w:eastAsia="휴먼명조" w:hAnsi="HCI Poppy"/>
                <w:spacing w:val="-16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hint="eastAsia"/>
                <w:spacing w:val="-16"/>
                <w:sz w:val="26"/>
                <w:szCs w:val="26"/>
              </w:rPr>
              <w:t>이메일</w:t>
            </w:r>
            <w:r>
              <w:rPr>
                <w:rFonts w:ascii="HCI Poppy" w:eastAsia="휴먼명조" w:hAnsi="HCI Poppy"/>
                <w:spacing w:val="-16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hint="eastAsia"/>
                <w:spacing w:val="-16"/>
                <w:sz w:val="26"/>
                <w:szCs w:val="26"/>
              </w:rPr>
              <w:t>소속부서</w:t>
            </w:r>
            <w:r>
              <w:rPr>
                <w:rFonts w:ascii="HCI Poppy" w:eastAsia="휴먼명조" w:hAnsi="HCI Poppy"/>
                <w:spacing w:val="-16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hint="eastAsia"/>
                <w:spacing w:val="-16"/>
                <w:sz w:val="26"/>
                <w:szCs w:val="26"/>
              </w:rPr>
              <w:t>직위</w:t>
            </w:r>
            <w:r>
              <w:rPr>
                <w:rFonts w:ascii="HCI Poppy" w:eastAsia="휴먼명조" w:hAnsi="HCI Poppy"/>
                <w:spacing w:val="-16"/>
                <w:sz w:val="26"/>
                <w:szCs w:val="26"/>
              </w:rPr>
              <w:t>)</w:t>
            </w:r>
          </w:p>
          <w:p w14:paraId="1015609A" w14:textId="77777777" w:rsidR="004B0EA0" w:rsidRDefault="004B0EA0" w:rsidP="004B0EA0">
            <w:pPr>
              <w:pStyle w:val="a3"/>
              <w:wordWrap/>
              <w:spacing w:line="0" w:lineRule="atLeast"/>
              <w:ind w:left="200" w:right="198"/>
              <w:rPr>
                <w:sz w:val="16"/>
                <w:szCs w:val="16"/>
              </w:rPr>
            </w:pPr>
          </w:p>
          <w:p w14:paraId="0CE13A10" w14:textId="35E1BB9F" w:rsidR="003069CC" w:rsidRDefault="004B0EA0" w:rsidP="003069CC">
            <w:pPr>
              <w:pStyle w:val="a3"/>
              <w:numPr>
                <w:ilvl w:val="0"/>
                <w:numId w:val="2"/>
              </w:numPr>
              <w:wordWrap/>
              <w:spacing w:line="0" w:lineRule="atLeast"/>
              <w:ind w:right="198"/>
            </w:pPr>
            <w:r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>개인정보의 보유 및 이용</w:t>
            </w:r>
            <w:r>
              <w:rPr>
                <w:rFonts w:ascii="HCI Poppy" w:eastAsia="휴먼명조" w:hAnsi="HCI Poppy"/>
                <w:b/>
                <w:bCs/>
                <w:sz w:val="26"/>
                <w:szCs w:val="26"/>
              </w:rPr>
              <w:t>·</w:t>
            </w:r>
            <w:r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>제공 기간</w:t>
            </w:r>
          </w:p>
          <w:p w14:paraId="4F0C8EE1" w14:textId="33277C88" w:rsidR="004B0EA0" w:rsidRDefault="004B0EA0" w:rsidP="007A6415">
            <w:pPr>
              <w:pStyle w:val="a3"/>
              <w:numPr>
                <w:ilvl w:val="0"/>
                <w:numId w:val="6"/>
              </w:numPr>
              <w:wordWrap/>
              <w:spacing w:line="0" w:lineRule="atLeast"/>
              <w:ind w:right="198"/>
            </w:pPr>
            <w:r>
              <w:rPr>
                <w:rFonts w:ascii="휴먼명조" w:eastAsia="휴먼명조" w:hint="eastAsia"/>
                <w:sz w:val="26"/>
                <w:szCs w:val="26"/>
              </w:rPr>
              <w:t xml:space="preserve">위 개인정보는 제공된 날부터 </w:t>
            </w:r>
            <w:r>
              <w:rPr>
                <w:rFonts w:ascii="HCI Poppy" w:eastAsia="휴먼명조" w:hAnsi="HCI Poppy"/>
                <w:sz w:val="26"/>
                <w:szCs w:val="26"/>
              </w:rPr>
              <w:t>3</w:t>
            </w:r>
            <w:r>
              <w:rPr>
                <w:rFonts w:ascii="휴먼명조" w:eastAsia="휴먼명조" w:hint="eastAsia"/>
                <w:sz w:val="26"/>
                <w:szCs w:val="26"/>
              </w:rPr>
              <w:t>년</w:t>
            </w:r>
          </w:p>
          <w:p w14:paraId="2FD23930" w14:textId="77777777" w:rsidR="004B0EA0" w:rsidRDefault="004B0EA0" w:rsidP="004B0EA0">
            <w:pPr>
              <w:pStyle w:val="a3"/>
              <w:wordWrap/>
              <w:spacing w:line="0" w:lineRule="atLeast"/>
              <w:ind w:left="5216" w:right="198" w:hanging="2508"/>
              <w:rPr>
                <w:b/>
                <w:bCs/>
                <w:sz w:val="16"/>
                <w:szCs w:val="16"/>
              </w:rPr>
            </w:pPr>
          </w:p>
          <w:p w14:paraId="20E6CD80" w14:textId="544784A8" w:rsidR="003069CC" w:rsidRDefault="004B0EA0" w:rsidP="003069CC">
            <w:pPr>
              <w:pStyle w:val="a3"/>
              <w:numPr>
                <w:ilvl w:val="0"/>
                <w:numId w:val="2"/>
              </w:numPr>
              <w:wordWrap/>
              <w:spacing w:line="0" w:lineRule="atLeast"/>
              <w:ind w:right="198"/>
            </w:pPr>
            <w:r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>제</w:t>
            </w:r>
            <w:r>
              <w:rPr>
                <w:rFonts w:ascii="HCI Poppy" w:eastAsia="휴먼명조" w:hAnsi="HCI Poppy"/>
                <w:b/>
                <w:bCs/>
                <w:sz w:val="26"/>
                <w:szCs w:val="26"/>
              </w:rPr>
              <w:t>3</w:t>
            </w:r>
            <w:r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>자 제공</w:t>
            </w:r>
          </w:p>
          <w:p w14:paraId="1F4C7C41" w14:textId="77777777" w:rsidR="003069CC" w:rsidRDefault="003069CC" w:rsidP="007A6415">
            <w:pPr>
              <w:pStyle w:val="a3"/>
              <w:numPr>
                <w:ilvl w:val="0"/>
                <w:numId w:val="5"/>
              </w:numPr>
              <w:wordWrap/>
              <w:spacing w:line="0" w:lineRule="atLeast"/>
              <w:ind w:right="198"/>
            </w:pPr>
            <w:r>
              <w:rPr>
                <w:rFonts w:ascii="휴먼명조" w:eastAsia="휴먼명조" w:hint="eastAsia"/>
                <w:sz w:val="26"/>
                <w:szCs w:val="26"/>
              </w:rPr>
              <w:t>컨설팅 지원사업 선정 평가위원</w:t>
            </w:r>
            <w:r>
              <w:rPr>
                <w:rFonts w:ascii="HCI Poppy" w:eastAsia="휴먼명조" w:hAnsi="HCI Poppy"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hint="eastAsia"/>
                <w:sz w:val="26"/>
                <w:szCs w:val="26"/>
              </w:rPr>
              <w:t>식품의약품안전처</w:t>
            </w:r>
          </w:p>
          <w:p w14:paraId="21CBB787" w14:textId="77777777" w:rsidR="003069CC" w:rsidRPr="003069CC" w:rsidRDefault="003069CC" w:rsidP="003069CC">
            <w:pPr>
              <w:pStyle w:val="a3"/>
              <w:wordWrap/>
              <w:spacing w:line="0" w:lineRule="atLeast"/>
              <w:ind w:left="560" w:right="198"/>
            </w:pPr>
          </w:p>
          <w:p w14:paraId="69027A1D" w14:textId="77777777" w:rsidR="003069CC" w:rsidRDefault="003069CC" w:rsidP="003069CC">
            <w:pPr>
              <w:pStyle w:val="a3"/>
              <w:numPr>
                <w:ilvl w:val="0"/>
                <w:numId w:val="2"/>
              </w:numPr>
              <w:wordWrap/>
              <w:spacing w:line="0" w:lineRule="atLeast"/>
              <w:ind w:right="198"/>
            </w:pPr>
            <w:r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>동의를 거부할 권리와 거부에 따른 불이익</w:t>
            </w:r>
          </w:p>
          <w:p w14:paraId="5EEB3350" w14:textId="77777777" w:rsidR="007A6415" w:rsidRDefault="004B0EA0" w:rsidP="007A6415">
            <w:pPr>
              <w:pStyle w:val="a3"/>
              <w:numPr>
                <w:ilvl w:val="0"/>
                <w:numId w:val="4"/>
              </w:numPr>
              <w:wordWrap/>
              <w:spacing w:line="0" w:lineRule="atLeast"/>
              <w:ind w:right="198"/>
            </w:pPr>
            <w:r w:rsidRPr="003069CC">
              <w:rPr>
                <w:rFonts w:ascii="휴먼명조" w:eastAsia="휴먼명조" w:hint="eastAsia"/>
                <w:spacing w:val="-6"/>
                <w:sz w:val="26"/>
                <w:szCs w:val="26"/>
              </w:rPr>
              <w:t>본인은 상기 개인정보의 수집에 대하여 거부할 권리를 보유하고 있음을</w:t>
            </w:r>
            <w:r w:rsidRPr="003069CC">
              <w:rPr>
                <w:rFonts w:eastAsia="휴먼명조"/>
                <w:sz w:val="26"/>
                <w:szCs w:val="26"/>
              </w:rPr>
              <w:t xml:space="preserve"> </w:t>
            </w:r>
            <w:r w:rsidRPr="003069CC">
              <w:rPr>
                <w:rFonts w:ascii="휴먼명조" w:eastAsia="휴먼명조" w:hint="eastAsia"/>
                <w:sz w:val="26"/>
                <w:szCs w:val="26"/>
              </w:rPr>
              <w:t>인지하고 있음</w:t>
            </w:r>
          </w:p>
          <w:p w14:paraId="13718A13" w14:textId="658FF65D" w:rsidR="004B0EA0" w:rsidRDefault="004B0EA0" w:rsidP="007A6415">
            <w:pPr>
              <w:pStyle w:val="a3"/>
              <w:numPr>
                <w:ilvl w:val="0"/>
                <w:numId w:val="4"/>
              </w:numPr>
              <w:wordWrap/>
              <w:spacing w:line="0" w:lineRule="atLeast"/>
              <w:ind w:right="198"/>
            </w:pPr>
            <w:r w:rsidRPr="007A6415">
              <w:rPr>
                <w:rFonts w:ascii="휴먼명조" w:eastAsia="휴먼명조" w:hint="eastAsia"/>
                <w:spacing w:val="-16"/>
                <w:sz w:val="26"/>
                <w:szCs w:val="26"/>
              </w:rPr>
              <w:t xml:space="preserve">거부에 따른 </w:t>
            </w:r>
            <w:proofErr w:type="gramStart"/>
            <w:r w:rsidRPr="007A6415">
              <w:rPr>
                <w:rFonts w:ascii="휴먼명조" w:eastAsia="휴먼명조" w:hint="eastAsia"/>
                <w:spacing w:val="-16"/>
                <w:sz w:val="26"/>
                <w:szCs w:val="26"/>
              </w:rPr>
              <w:t xml:space="preserve">불이익 </w:t>
            </w:r>
            <w:r w:rsidRPr="007A6415">
              <w:rPr>
                <w:rFonts w:ascii="HCI Poppy" w:eastAsia="휴먼명조" w:hAnsi="HCI Poppy"/>
                <w:spacing w:val="-16"/>
                <w:sz w:val="26"/>
                <w:szCs w:val="26"/>
              </w:rPr>
              <w:t>:</w:t>
            </w:r>
            <w:proofErr w:type="gramEnd"/>
            <w:r w:rsidRPr="007A6415">
              <w:rPr>
                <w:rFonts w:ascii="HCI Poppy" w:eastAsia="휴먼명조" w:hAnsi="HCI Poppy"/>
                <w:spacing w:val="-16"/>
                <w:sz w:val="26"/>
                <w:szCs w:val="26"/>
              </w:rPr>
              <w:t xml:space="preserve"> </w:t>
            </w:r>
            <w:r w:rsidRPr="007A6415">
              <w:rPr>
                <w:rFonts w:ascii="휴먼명조" w:eastAsia="휴먼명조" w:hint="eastAsia"/>
                <w:spacing w:val="-16"/>
                <w:sz w:val="26"/>
                <w:szCs w:val="26"/>
              </w:rPr>
              <w:t>공모지원 관련 기본수집정보 부족으로 인한 참여제한</w:t>
            </w:r>
          </w:p>
          <w:p w14:paraId="05CAB55A" w14:textId="77777777" w:rsidR="004B0EA0" w:rsidRDefault="004B0EA0" w:rsidP="004B0EA0">
            <w:pPr>
              <w:pStyle w:val="a3"/>
              <w:wordWrap/>
              <w:spacing w:line="0" w:lineRule="atLeast"/>
              <w:ind w:left="1216" w:right="198" w:hanging="508"/>
              <w:rPr>
                <w:b/>
                <w:bCs/>
                <w:sz w:val="26"/>
                <w:szCs w:val="26"/>
              </w:rPr>
            </w:pPr>
          </w:p>
          <w:p w14:paraId="4C9BE4E2" w14:textId="1A9FBA00" w:rsidR="004B0EA0" w:rsidRDefault="004B0EA0" w:rsidP="00F44F36">
            <w:pPr>
              <w:pStyle w:val="a3"/>
              <w:numPr>
                <w:ilvl w:val="0"/>
                <w:numId w:val="11"/>
              </w:numPr>
              <w:wordWrap/>
              <w:spacing w:line="0" w:lineRule="atLeast"/>
              <w:ind w:right="198"/>
            </w:pPr>
            <w:r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 xml:space="preserve">본인은 개인정보 처리에 관하여 </w:t>
            </w:r>
            <w:proofErr w:type="spellStart"/>
            <w:r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>고지받았으며</w:t>
            </w:r>
            <w:proofErr w:type="spellEnd"/>
            <w:r>
              <w:rPr>
                <w:rFonts w:ascii="HCI Poppy" w:eastAsia="휴먼명조" w:hAnsi="HCI Poppy"/>
                <w:b/>
                <w:bCs/>
                <w:sz w:val="26"/>
                <w:szCs w:val="26"/>
              </w:rPr>
              <w:t xml:space="preserve">, </w:t>
            </w:r>
            <w:r>
              <w:rPr>
                <w:rFonts w:ascii="휴먼명조" w:eastAsia="휴먼명조" w:hint="eastAsia"/>
                <w:b/>
                <w:bCs/>
                <w:sz w:val="26"/>
                <w:szCs w:val="26"/>
              </w:rPr>
              <w:t>이를 충분히 이해하고 동의합니다</w:t>
            </w:r>
            <w:r>
              <w:rPr>
                <w:rFonts w:ascii="HCI Poppy" w:eastAsia="휴먼명조" w:hAnsi="HCI Poppy"/>
                <w:b/>
                <w:bCs/>
                <w:sz w:val="26"/>
                <w:szCs w:val="26"/>
              </w:rPr>
              <w:t>.</w:t>
            </w:r>
          </w:p>
          <w:p w14:paraId="13A88BDE" w14:textId="77777777" w:rsidR="004B0EA0" w:rsidRDefault="004B0EA0" w:rsidP="004B0EA0">
            <w:pPr>
              <w:pStyle w:val="a3"/>
              <w:wordWrap/>
              <w:spacing w:line="0" w:lineRule="atLeast"/>
              <w:ind w:left="1216" w:right="198" w:hanging="508"/>
              <w:rPr>
                <w:b/>
                <w:bCs/>
                <w:sz w:val="26"/>
                <w:szCs w:val="26"/>
              </w:rPr>
            </w:pPr>
          </w:p>
          <w:p w14:paraId="440A8E5A" w14:textId="77777777" w:rsidR="004B0EA0" w:rsidRDefault="004B0EA0" w:rsidP="004B0EA0">
            <w:pPr>
              <w:pStyle w:val="a3"/>
              <w:wordWrap/>
              <w:spacing w:line="0" w:lineRule="atLeast"/>
              <w:ind w:left="200" w:right="198"/>
            </w:pPr>
            <w:r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■ 위와 같이 기업 및 개인정보의 수집 및 이용에 동의하십니까</w:t>
            </w:r>
            <w:r>
              <w:rPr>
                <w:rFonts w:ascii="HCI Poppy" w:eastAsia="휴먼명조" w:hAnsi="HCI Poppy"/>
                <w:b/>
                <w:bCs/>
                <w:sz w:val="24"/>
                <w:szCs w:val="24"/>
              </w:rPr>
              <w:t>?</w:t>
            </w:r>
          </w:p>
          <w:p w14:paraId="6403F034" w14:textId="14D95D48" w:rsidR="004B0EA0" w:rsidRDefault="004B0EA0" w:rsidP="00FF137B">
            <w:pPr>
              <w:pStyle w:val="a3"/>
              <w:wordWrap/>
              <w:spacing w:line="0" w:lineRule="atLeast"/>
              <w:ind w:left="200" w:right="198" w:firstLineChars="300" w:firstLine="707"/>
            </w:pPr>
            <w:r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□ 동의함</w:t>
            </w:r>
            <w:proofErr w:type="gramStart"/>
            <w:r>
              <w:tab/>
            </w:r>
            <w:r w:rsidR="00FF137B">
              <w:t xml:space="preserve"> </w:t>
            </w:r>
            <w:r>
              <w:rPr>
                <w:rFonts w:ascii="HCI Poppy" w:eastAsia="휴먼명조" w:hAnsi="HCI Poppy"/>
                <w:b/>
                <w:bCs/>
                <w:sz w:val="24"/>
                <w:szCs w:val="24"/>
              </w:rPr>
              <w:t>/</w:t>
            </w:r>
            <w:proofErr w:type="gramEnd"/>
            <w:r>
              <w:tab/>
            </w:r>
            <w:r>
              <w:rPr>
                <w:rFonts w:ascii="휴먼명조" w:eastAsia="휴먼명조" w:hint="eastAsia"/>
                <w:b/>
                <w:bCs/>
                <w:sz w:val="24"/>
                <w:szCs w:val="24"/>
              </w:rPr>
              <w:t>□ 동의하지 않음</w:t>
            </w:r>
          </w:p>
          <w:p w14:paraId="0381C48A" w14:textId="77777777" w:rsidR="001965A2" w:rsidRPr="00B3423A" w:rsidRDefault="001965A2" w:rsidP="001965A2">
            <w:pPr>
              <w:wordWrap/>
              <w:spacing w:after="100" w:line="0" w:lineRule="atLeas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  <w:p w14:paraId="245D90AA" w14:textId="351068BF" w:rsidR="001965A2" w:rsidRDefault="001965A2" w:rsidP="001965A2">
            <w:pPr>
              <w:wordWrap/>
              <w:spacing w:after="0" w:line="0" w:lineRule="atLeast"/>
              <w:jc w:val="right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202</w:t>
            </w:r>
            <w:r w:rsidR="00CD2089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>3</w:t>
            </w: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일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1143BF54" w14:textId="77777777" w:rsidR="008215DE" w:rsidRPr="00B3423A" w:rsidRDefault="008215DE" w:rsidP="008215DE">
            <w:pPr>
              <w:wordWrap/>
              <w:spacing w:after="0" w:line="0" w:lineRule="atLeast"/>
              <w:ind w:left="5502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기업명 :</w:t>
            </w:r>
            <w:proofErr w:type="gramEnd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14:paraId="40635A41" w14:textId="5DE05984" w:rsidR="004B0EA0" w:rsidRPr="008215DE" w:rsidRDefault="008215DE" w:rsidP="008215DE">
            <w:pPr>
              <w:wordWrap/>
              <w:spacing w:after="0" w:line="0" w:lineRule="atLeast"/>
              <w:ind w:left="5502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대표자 :</w:t>
            </w:r>
            <w:proofErr w:type="gramEnd"/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        </w:t>
            </w: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="003A1504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서명 또는 날인</w:t>
            </w:r>
            <w:r w:rsidRPr="00B3423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  <w:p w14:paraId="3DDE91AD" w14:textId="77777777" w:rsidR="001F65CF" w:rsidRDefault="001F65CF" w:rsidP="004B0EA0">
            <w:pPr>
              <w:pStyle w:val="a3"/>
              <w:wordWrap/>
              <w:spacing w:line="0" w:lineRule="atLeast"/>
              <w:ind w:left="200" w:right="198"/>
              <w:rPr>
                <w:sz w:val="26"/>
                <w:szCs w:val="26"/>
              </w:rPr>
            </w:pPr>
          </w:p>
          <w:p w14:paraId="3E8A3931" w14:textId="77777777" w:rsidR="004B0EA0" w:rsidRDefault="004B0EA0" w:rsidP="001F65CF">
            <w:pPr>
              <w:pStyle w:val="a3"/>
              <w:wordWrap/>
              <w:spacing w:line="0" w:lineRule="atLeast"/>
              <w:ind w:left="200" w:right="198"/>
              <w:jc w:val="center"/>
            </w:pPr>
            <w:r>
              <w:rPr>
                <w:rFonts w:ascii="휴먼명조" w:eastAsia="휴먼명조" w:hint="eastAsia"/>
                <w:b/>
                <w:bCs/>
                <w:sz w:val="44"/>
                <w:szCs w:val="44"/>
              </w:rPr>
              <w:t>재단법인 한국혁신의약품컨소시엄 귀중</w:t>
            </w:r>
          </w:p>
          <w:p w14:paraId="00F02BC2" w14:textId="0EF11DA8" w:rsidR="00A6442A" w:rsidRPr="00B3423A" w:rsidRDefault="00A6442A" w:rsidP="004B0EA0">
            <w:pPr>
              <w:wordWrap/>
              <w:spacing w:after="0" w:line="0" w:lineRule="atLeast"/>
              <w:ind w:left="200" w:right="200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A1E553C" w14:textId="77777777" w:rsidR="003318BD" w:rsidRPr="00A6442A" w:rsidRDefault="003318BD" w:rsidP="003D271A">
      <w:pPr>
        <w:widowControl/>
        <w:wordWrap/>
        <w:autoSpaceDE/>
        <w:autoSpaceDN/>
        <w:spacing w:line="0" w:lineRule="atLeast"/>
        <w:rPr>
          <w:rFonts w:ascii="맑은 고딕" w:eastAsia="맑은 고딕" w:hAnsi="맑은 고딕" w:cs="굴림"/>
          <w:i/>
          <w:iCs/>
          <w:color w:val="000000"/>
          <w:kern w:val="0"/>
          <w:sz w:val="22"/>
        </w:rPr>
      </w:pPr>
    </w:p>
    <w:sectPr w:rsidR="003318BD" w:rsidRPr="00A6442A" w:rsidSect="00B3423A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5BFF"/>
    <w:multiLevelType w:val="multilevel"/>
    <w:tmpl w:val="D20A62E8"/>
    <w:lvl w:ilvl="0">
      <w:start w:val="1"/>
      <w:numFmt w:val="bullet"/>
      <w:lvlText w:val="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382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782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182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582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982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382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782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182" w:hanging="400"/>
      </w:pPr>
      <w:rPr>
        <w:rFonts w:ascii="Wingdings" w:hAnsi="Wingdings" w:hint="default"/>
      </w:rPr>
    </w:lvl>
  </w:abstractNum>
  <w:abstractNum w:abstractNumId="1" w15:restartNumberingAfterBreak="0">
    <w:nsid w:val="07834D4C"/>
    <w:multiLevelType w:val="multilevel"/>
    <w:tmpl w:val="81D6695A"/>
    <w:lvl w:ilvl="0">
      <w:start w:val="1"/>
      <w:numFmt w:val="bullet"/>
      <w:lvlText w:val="※"/>
      <w:lvlJc w:val="left"/>
      <w:pPr>
        <w:ind w:left="510" w:hanging="340"/>
      </w:pPr>
      <w:rPr>
        <w:rFonts w:ascii="휴먼명조" w:eastAsia="휴먼명조" w:hint="eastAsia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9F77F25"/>
    <w:multiLevelType w:val="multilevel"/>
    <w:tmpl w:val="D20A62E8"/>
    <w:lvl w:ilvl="0">
      <w:start w:val="1"/>
      <w:numFmt w:val="bullet"/>
      <w:lvlText w:val="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382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782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182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582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982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382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782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182" w:hanging="400"/>
      </w:pPr>
      <w:rPr>
        <w:rFonts w:ascii="Wingdings" w:hAnsi="Wingdings" w:hint="default"/>
      </w:rPr>
    </w:lvl>
  </w:abstractNum>
  <w:abstractNum w:abstractNumId="3" w15:restartNumberingAfterBreak="0">
    <w:nsid w:val="131A0944"/>
    <w:multiLevelType w:val="multilevel"/>
    <w:tmpl w:val="D20A62E8"/>
    <w:lvl w:ilvl="0">
      <w:start w:val="1"/>
      <w:numFmt w:val="bullet"/>
      <w:lvlText w:val="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382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782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182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582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982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382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782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182" w:hanging="400"/>
      </w:pPr>
      <w:rPr>
        <w:rFonts w:ascii="Wingdings" w:hAnsi="Wingdings" w:hint="default"/>
      </w:rPr>
    </w:lvl>
  </w:abstractNum>
  <w:abstractNum w:abstractNumId="4" w15:restartNumberingAfterBreak="0">
    <w:nsid w:val="19172A60"/>
    <w:multiLevelType w:val="hybridMultilevel"/>
    <w:tmpl w:val="D1B23894"/>
    <w:lvl w:ilvl="0" w:tplc="D8F60A7A">
      <w:start w:val="1"/>
      <w:numFmt w:val="bullet"/>
      <w:lvlText w:val="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7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182" w:hanging="400"/>
      </w:pPr>
      <w:rPr>
        <w:rFonts w:ascii="Wingdings" w:hAnsi="Wingdings" w:hint="default"/>
      </w:rPr>
    </w:lvl>
  </w:abstractNum>
  <w:abstractNum w:abstractNumId="5" w15:restartNumberingAfterBreak="0">
    <w:nsid w:val="1D614C8F"/>
    <w:multiLevelType w:val="multilevel"/>
    <w:tmpl w:val="D20A62E8"/>
    <w:lvl w:ilvl="0">
      <w:start w:val="1"/>
      <w:numFmt w:val="bullet"/>
      <w:lvlText w:val="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382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782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182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582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982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382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782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182" w:hanging="400"/>
      </w:pPr>
      <w:rPr>
        <w:rFonts w:ascii="Wingdings" w:hAnsi="Wingdings" w:hint="default"/>
      </w:rPr>
    </w:lvl>
  </w:abstractNum>
  <w:abstractNum w:abstractNumId="6" w15:restartNumberingAfterBreak="0">
    <w:nsid w:val="2FB9773F"/>
    <w:multiLevelType w:val="hybridMultilevel"/>
    <w:tmpl w:val="EFA672B0"/>
    <w:lvl w:ilvl="0" w:tplc="18FE2CB4">
      <w:start w:val="1"/>
      <w:numFmt w:val="bullet"/>
      <w:lvlText w:val="※"/>
      <w:lvlJc w:val="left"/>
      <w:pPr>
        <w:ind w:left="1360" w:hanging="400"/>
      </w:pPr>
      <w:rPr>
        <w:rFonts w:ascii="휴먼명조" w:eastAsia="휴먼명조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8077C0A"/>
    <w:multiLevelType w:val="hybridMultilevel"/>
    <w:tmpl w:val="B4DC10A4"/>
    <w:lvl w:ilvl="0" w:tplc="AA806C92">
      <w:start w:val="1"/>
      <w:numFmt w:val="decimalEnclosedCircle"/>
      <w:lvlText w:val="%1"/>
      <w:lvlJc w:val="left"/>
      <w:pPr>
        <w:ind w:left="560" w:hanging="360"/>
      </w:pPr>
      <w:rPr>
        <w:rFonts w:ascii="휴먼명조" w:eastAsia="휴먼명조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8" w15:restartNumberingAfterBreak="0">
    <w:nsid w:val="58EF1AA1"/>
    <w:multiLevelType w:val="hybridMultilevel"/>
    <w:tmpl w:val="56100B14"/>
    <w:lvl w:ilvl="0" w:tplc="621C5730">
      <w:start w:val="1"/>
      <w:numFmt w:val="decimalEnclosedCircle"/>
      <w:lvlText w:val="%1"/>
      <w:lvlJc w:val="left"/>
      <w:pPr>
        <w:ind w:left="560" w:hanging="360"/>
      </w:pPr>
      <w:rPr>
        <w:rFonts w:ascii="휴먼명조" w:eastAsia="휴먼명조" w:hint="default"/>
        <w:b/>
        <w:sz w:val="26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9" w15:restartNumberingAfterBreak="0">
    <w:nsid w:val="5B3D013B"/>
    <w:multiLevelType w:val="multilevel"/>
    <w:tmpl w:val="D20A62E8"/>
    <w:lvl w:ilvl="0">
      <w:start w:val="1"/>
      <w:numFmt w:val="bullet"/>
      <w:lvlText w:val="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382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782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182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582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982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382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782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182" w:hanging="400"/>
      </w:pPr>
      <w:rPr>
        <w:rFonts w:ascii="Wingdings" w:hAnsi="Wingdings" w:hint="default"/>
      </w:rPr>
    </w:lvl>
  </w:abstractNum>
  <w:abstractNum w:abstractNumId="10" w15:restartNumberingAfterBreak="0">
    <w:nsid w:val="7CAE6D4F"/>
    <w:multiLevelType w:val="hybridMultilevel"/>
    <w:tmpl w:val="6A4E8C72"/>
    <w:lvl w:ilvl="0" w:tplc="F8E62074">
      <w:numFmt w:val="bullet"/>
      <w:lvlText w:val="※"/>
      <w:lvlJc w:val="left"/>
      <w:pPr>
        <w:ind w:left="865" w:hanging="465"/>
      </w:pPr>
      <w:rPr>
        <w:rFonts w:ascii="휴먼명조" w:eastAsia="휴먼명조" w:hAnsi="굴림" w:cs="굴림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84576202">
    <w:abstractNumId w:val="7"/>
  </w:num>
  <w:num w:numId="2" w16cid:durableId="1634285193">
    <w:abstractNumId w:val="8"/>
  </w:num>
  <w:num w:numId="3" w16cid:durableId="311175959">
    <w:abstractNumId w:val="4"/>
  </w:num>
  <w:num w:numId="4" w16cid:durableId="1037316003">
    <w:abstractNumId w:val="2"/>
  </w:num>
  <w:num w:numId="5" w16cid:durableId="347222192">
    <w:abstractNumId w:val="0"/>
  </w:num>
  <w:num w:numId="6" w16cid:durableId="1214734225">
    <w:abstractNumId w:val="3"/>
  </w:num>
  <w:num w:numId="7" w16cid:durableId="118113099">
    <w:abstractNumId w:val="5"/>
  </w:num>
  <w:num w:numId="8" w16cid:durableId="1402827583">
    <w:abstractNumId w:val="9"/>
  </w:num>
  <w:num w:numId="9" w16cid:durableId="1395549027">
    <w:abstractNumId w:val="6"/>
  </w:num>
  <w:num w:numId="10" w16cid:durableId="458574926">
    <w:abstractNumId w:val="10"/>
  </w:num>
  <w:num w:numId="11" w16cid:durableId="1118715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3A"/>
    <w:rsid w:val="001965A2"/>
    <w:rsid w:val="001F07AB"/>
    <w:rsid w:val="001F65CF"/>
    <w:rsid w:val="00201524"/>
    <w:rsid w:val="002463A7"/>
    <w:rsid w:val="003069CC"/>
    <w:rsid w:val="003318BD"/>
    <w:rsid w:val="003A1504"/>
    <w:rsid w:val="003D271A"/>
    <w:rsid w:val="004B0EA0"/>
    <w:rsid w:val="004C347A"/>
    <w:rsid w:val="004C6968"/>
    <w:rsid w:val="004F761D"/>
    <w:rsid w:val="005058F8"/>
    <w:rsid w:val="005848E5"/>
    <w:rsid w:val="005C1DFD"/>
    <w:rsid w:val="005D7B5F"/>
    <w:rsid w:val="006A3E90"/>
    <w:rsid w:val="007A6415"/>
    <w:rsid w:val="007E5408"/>
    <w:rsid w:val="008215DE"/>
    <w:rsid w:val="008356BE"/>
    <w:rsid w:val="00926265"/>
    <w:rsid w:val="00A375D4"/>
    <w:rsid w:val="00A6442A"/>
    <w:rsid w:val="00B075F1"/>
    <w:rsid w:val="00B3423A"/>
    <w:rsid w:val="00B47A71"/>
    <w:rsid w:val="00B61CEC"/>
    <w:rsid w:val="00CD2089"/>
    <w:rsid w:val="00D51407"/>
    <w:rsid w:val="00E8009F"/>
    <w:rsid w:val="00F40D0B"/>
    <w:rsid w:val="00F44F36"/>
    <w:rsid w:val="00FD7813"/>
    <w:rsid w:val="00FF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0FE12"/>
  <w15:chartTrackingRefBased/>
  <w15:docId w15:val="{27C502B9-7F20-44A8-A89B-AD9FDBE1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7A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3423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B3423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 승훈</dc:creator>
  <cp:keywords/>
  <dc:description/>
  <cp:lastModifiedBy>허 훈석</cp:lastModifiedBy>
  <cp:revision>12</cp:revision>
  <dcterms:created xsi:type="dcterms:W3CDTF">2021-07-13T02:10:00Z</dcterms:created>
  <dcterms:modified xsi:type="dcterms:W3CDTF">2023-04-18T01:32:00Z</dcterms:modified>
</cp:coreProperties>
</file>